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35" w:rsidRPr="009A3CC8" w:rsidRDefault="006B4132" w:rsidP="004C75B7">
      <w:pPr>
        <w:rPr>
          <w:rFonts w:ascii="Arial" w:hAnsi="Arial" w:cs="Arial"/>
          <w:b/>
          <w:sz w:val="28"/>
          <w:lang w:val="en-GB"/>
        </w:rPr>
      </w:pPr>
      <w:bookmarkStart w:id="0" w:name="_GoBack"/>
      <w:bookmarkEnd w:id="0"/>
      <w:r>
        <w:rPr>
          <w:noProof/>
          <w:lang w:val="en-GB" w:eastAsia="en-GB"/>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RPr="009A3CC8" w:rsidRDefault="00C61435" w:rsidP="00FA5F2B">
      <w:pPr>
        <w:jc w:val="center"/>
        <w:rPr>
          <w:rFonts w:ascii="Arial" w:hAnsi="Arial" w:cs="Arial"/>
          <w:b/>
          <w:sz w:val="28"/>
          <w:lang w:val="en-GB"/>
        </w:rPr>
      </w:pPr>
    </w:p>
    <w:p w:rsidR="00591C46" w:rsidRPr="009A3CC8" w:rsidRDefault="007879D2" w:rsidP="00FB3018">
      <w:pPr>
        <w:spacing w:before="240" w:line="360" w:lineRule="auto"/>
        <w:jc w:val="both"/>
        <w:rPr>
          <w:rFonts w:ascii="Arial" w:hAnsi="Arial" w:cs="Arial"/>
          <w:b/>
          <w:sz w:val="28"/>
          <w:szCs w:val="28"/>
          <w:lang w:val="en-GB" w:eastAsia="en-GB"/>
        </w:rPr>
      </w:pPr>
      <w:r w:rsidRPr="009A3CC8">
        <w:rPr>
          <w:rFonts w:ascii="Arial" w:hAnsi="Arial" w:cs="Arial"/>
          <w:b/>
          <w:sz w:val="28"/>
          <w:szCs w:val="28"/>
          <w:lang w:val="en-GB" w:eastAsia="en-GB"/>
        </w:rPr>
        <w:t>Ann</w:t>
      </w:r>
      <w:r w:rsidR="00FB3018" w:rsidRPr="009A3CC8">
        <w:rPr>
          <w:rFonts w:ascii="Arial" w:hAnsi="Arial" w:cs="Arial"/>
          <w:b/>
          <w:sz w:val="28"/>
          <w:szCs w:val="28"/>
          <w:lang w:val="en-GB" w:eastAsia="en-GB"/>
        </w:rPr>
        <w:t>e</w:t>
      </w:r>
      <w:r w:rsidRPr="009A3CC8">
        <w:rPr>
          <w:rFonts w:ascii="Arial" w:hAnsi="Arial" w:cs="Arial"/>
          <w:b/>
          <w:sz w:val="28"/>
          <w:szCs w:val="28"/>
          <w:lang w:val="en-GB" w:eastAsia="en-GB"/>
        </w:rPr>
        <w:t>x</w:t>
      </w:r>
      <w:r w:rsidR="00591C46" w:rsidRPr="009A3CC8">
        <w:rPr>
          <w:rFonts w:ascii="Arial" w:hAnsi="Arial" w:cs="Arial"/>
          <w:b/>
          <w:sz w:val="28"/>
          <w:szCs w:val="28"/>
          <w:lang w:val="en-GB" w:eastAsia="en-GB"/>
        </w:rPr>
        <w:t xml:space="preserve"> </w:t>
      </w:r>
      <w:r w:rsidR="00BD6830" w:rsidRPr="009A3CC8">
        <w:rPr>
          <w:rFonts w:ascii="Arial" w:hAnsi="Arial" w:cs="Arial"/>
          <w:b/>
          <w:sz w:val="28"/>
          <w:szCs w:val="28"/>
          <w:lang w:val="en-GB" w:eastAsia="en-GB"/>
        </w:rPr>
        <w:t>1</w:t>
      </w:r>
      <w:r w:rsidR="006E7F13" w:rsidRPr="009A3CC8">
        <w:rPr>
          <w:rFonts w:ascii="Arial" w:hAnsi="Arial" w:cs="Arial"/>
          <w:b/>
          <w:sz w:val="28"/>
          <w:szCs w:val="28"/>
          <w:lang w:val="en-GB" w:eastAsia="en-GB"/>
        </w:rPr>
        <w:t xml:space="preserve"> </w:t>
      </w:r>
      <w:r w:rsidR="006765F3" w:rsidRPr="009A3CC8">
        <w:rPr>
          <w:rFonts w:ascii="Arial" w:hAnsi="Arial" w:cs="Arial"/>
          <w:b/>
          <w:sz w:val="28"/>
          <w:lang w:val="en-GB"/>
        </w:rPr>
        <w:t>Supplier Response</w:t>
      </w:r>
    </w:p>
    <w:p w:rsidR="0062475D" w:rsidRPr="009A3CC8" w:rsidRDefault="0062475D" w:rsidP="004C75B7">
      <w:pPr>
        <w:rPr>
          <w:rFonts w:ascii="Arial" w:hAnsi="Arial" w:cs="Arial"/>
          <w:b/>
          <w:color w:val="FF0000"/>
          <w:sz w:val="28"/>
          <w:lang w:val="en-GB"/>
        </w:rPr>
      </w:pPr>
    </w:p>
    <w:p w:rsidR="00591C46" w:rsidRPr="009A3CC8" w:rsidRDefault="00591C46" w:rsidP="00FA5F2B">
      <w:pPr>
        <w:jc w:val="center"/>
        <w:rPr>
          <w:rFonts w:ascii="Arial" w:hAnsi="Arial" w:cs="Arial"/>
          <w:b/>
          <w:sz w:val="28"/>
          <w:lang w:val="en-GB"/>
        </w:rPr>
      </w:pPr>
    </w:p>
    <w:p w:rsidR="00FA5F2B" w:rsidRPr="009A3CC8" w:rsidRDefault="00BF02F9" w:rsidP="004C75B7">
      <w:pPr>
        <w:rPr>
          <w:rFonts w:ascii="Arial" w:hAnsi="Arial" w:cs="Arial"/>
          <w:b/>
          <w:sz w:val="28"/>
          <w:lang w:val="en-GB"/>
        </w:rPr>
      </w:pPr>
      <w:r w:rsidRPr="009A3CC8">
        <w:rPr>
          <w:rFonts w:ascii="Arial" w:hAnsi="Arial" w:cs="Arial"/>
          <w:b/>
          <w:sz w:val="28"/>
          <w:lang w:val="en-GB"/>
        </w:rPr>
        <w:t>For</w:t>
      </w:r>
      <w:r w:rsidR="00FA5F2B" w:rsidRPr="009A3CC8">
        <w:rPr>
          <w:rFonts w:ascii="Arial" w:hAnsi="Arial" w:cs="Arial"/>
          <w:b/>
          <w:sz w:val="28"/>
          <w:lang w:val="en-GB"/>
        </w:rPr>
        <w:t xml:space="preserve"> the supply of</w:t>
      </w:r>
      <w:r w:rsidR="004C75B7" w:rsidRPr="009A3CC8">
        <w:rPr>
          <w:rFonts w:ascii="Arial" w:hAnsi="Arial" w:cs="Arial"/>
          <w:b/>
          <w:sz w:val="28"/>
          <w:lang w:val="en-GB"/>
        </w:rPr>
        <w:t xml:space="preserve"> </w:t>
      </w:r>
      <w:r w:rsidR="003D20D7" w:rsidRPr="009A3CC8">
        <w:rPr>
          <w:rFonts w:ascii="Arial" w:hAnsi="Arial" w:cs="Arial"/>
          <w:b/>
          <w:bCs/>
          <w:sz w:val="28"/>
          <w:szCs w:val="28"/>
          <w:lang w:val="en-GB"/>
        </w:rPr>
        <w:t>Printing</w:t>
      </w:r>
      <w:r w:rsidR="00BD6830" w:rsidRPr="009A3CC8">
        <w:rPr>
          <w:rFonts w:ascii="Arial" w:hAnsi="Arial" w:cs="Arial"/>
          <w:b/>
          <w:bCs/>
          <w:sz w:val="28"/>
          <w:szCs w:val="28"/>
          <w:lang w:val="en-GB"/>
        </w:rPr>
        <w:t xml:space="preserve"> Services</w:t>
      </w:r>
      <w:r w:rsidR="004C75B7" w:rsidRPr="009A3CC8">
        <w:rPr>
          <w:rFonts w:ascii="Arial" w:hAnsi="Arial" w:cs="Arial"/>
          <w:b/>
          <w:sz w:val="28"/>
          <w:lang w:val="en-GB"/>
        </w:rPr>
        <w:t xml:space="preserve"> t</w:t>
      </w:r>
      <w:r w:rsidR="00FA5F2B" w:rsidRPr="009A3CC8">
        <w:rPr>
          <w:rFonts w:ascii="Arial" w:hAnsi="Arial" w:cs="Arial"/>
          <w:b/>
          <w:sz w:val="28"/>
          <w:lang w:val="en-GB"/>
        </w:rPr>
        <w:t>o</w:t>
      </w:r>
      <w:r w:rsidR="0082785D" w:rsidRPr="009A3CC8">
        <w:rPr>
          <w:rFonts w:ascii="Arial" w:hAnsi="Arial" w:cs="Arial"/>
          <w:b/>
          <w:sz w:val="28"/>
          <w:lang w:val="en-GB"/>
        </w:rPr>
        <w:t xml:space="preserve"> </w:t>
      </w:r>
      <w:r w:rsidR="004C75B7" w:rsidRPr="009A3CC8">
        <w:rPr>
          <w:rFonts w:ascii="Arial" w:hAnsi="Arial" w:cs="Arial"/>
          <w:b/>
          <w:sz w:val="28"/>
          <w:lang w:val="en-GB"/>
        </w:rPr>
        <w:t>t</w:t>
      </w:r>
      <w:r w:rsidR="00FA5F2B" w:rsidRPr="009A3CC8">
        <w:rPr>
          <w:rFonts w:ascii="Arial" w:hAnsi="Arial" w:cs="Arial"/>
          <w:b/>
          <w:sz w:val="28"/>
          <w:lang w:val="en-GB"/>
        </w:rPr>
        <w:t>he British Council</w:t>
      </w:r>
    </w:p>
    <w:p w:rsidR="00FA5F2B" w:rsidRPr="009A3CC8" w:rsidRDefault="00FA5F2B" w:rsidP="00FA5F2B">
      <w:pPr>
        <w:jc w:val="center"/>
        <w:rPr>
          <w:rFonts w:ascii="Arial" w:hAnsi="Arial" w:cs="Arial"/>
          <w:b/>
          <w:sz w:val="28"/>
          <w:lang w:val="en-GB"/>
        </w:rPr>
      </w:pPr>
    </w:p>
    <w:p w:rsidR="00D3015B" w:rsidRPr="009A3CC8" w:rsidRDefault="00D3015B" w:rsidP="00FA5F2B">
      <w:pPr>
        <w:rPr>
          <w:rFonts w:ascii="Arial" w:hAnsi="Arial" w:cs="Arial"/>
          <w:b/>
          <w:lang w:val="en-GB"/>
        </w:rPr>
      </w:pPr>
    </w:p>
    <w:p w:rsidR="002E28AE" w:rsidRPr="009A3CC8" w:rsidRDefault="002E28AE" w:rsidP="00FA5F2B">
      <w:pPr>
        <w:rPr>
          <w:rFonts w:ascii="Arial" w:hAnsi="Arial" w:cs="Arial"/>
          <w:b/>
          <w:lang w:val="en-GB"/>
        </w:rPr>
      </w:pPr>
    </w:p>
    <w:p w:rsidR="004C75B7" w:rsidRPr="009A3CC8" w:rsidRDefault="00D3015B" w:rsidP="00FA5F2B">
      <w:pPr>
        <w:rPr>
          <w:rFonts w:ascii="Arial" w:hAnsi="Arial" w:cs="Arial"/>
          <w:b/>
          <w:lang w:val="en-GB"/>
        </w:rPr>
      </w:pPr>
      <w:r w:rsidRPr="009A3CC8">
        <w:rPr>
          <w:rFonts w:ascii="Arial" w:hAnsi="Arial" w:cs="Arial"/>
          <w:b/>
          <w:lang w:val="en-GB"/>
        </w:rPr>
        <w:t>Company name:</w:t>
      </w:r>
      <w:r w:rsidRPr="009A3CC8">
        <w:rPr>
          <w:rFonts w:ascii="Arial" w:hAnsi="Arial" w:cs="Arial"/>
          <w:b/>
          <w:lang w:val="en-GB"/>
        </w:rPr>
        <w:tab/>
      </w:r>
      <w:r w:rsidRPr="009A3CC8">
        <w:rPr>
          <w:rFonts w:ascii="Arial" w:hAnsi="Arial" w:cs="Arial"/>
          <w:b/>
          <w:lang w:val="en-GB"/>
        </w:rPr>
        <w:tab/>
      </w:r>
      <w:r w:rsidR="004C75B7" w:rsidRPr="009A3CC8">
        <w:rPr>
          <w:rFonts w:ascii="Arial" w:hAnsi="Arial" w:cs="Arial"/>
          <w:b/>
          <w:lang w:val="en-GB"/>
        </w:rPr>
        <w:tab/>
      </w:r>
      <w:r w:rsidRPr="009A3CC8">
        <w:rPr>
          <w:rFonts w:ascii="Arial" w:hAnsi="Arial" w:cs="Arial"/>
          <w:b/>
          <w:color w:val="F2F2F2"/>
          <w:lang w:val="en-GB"/>
        </w:rPr>
        <w:t>___________________________</w:t>
      </w:r>
      <w:r w:rsidR="002E28AE" w:rsidRPr="009A3CC8">
        <w:rPr>
          <w:rFonts w:ascii="Arial" w:hAnsi="Arial" w:cs="Arial"/>
          <w:b/>
          <w:color w:val="F2F2F2"/>
          <w:lang w:val="en-GB"/>
        </w:rPr>
        <w:t>______________</w:t>
      </w:r>
      <w:r w:rsidRPr="009A3CC8">
        <w:rPr>
          <w:rFonts w:ascii="Arial" w:hAnsi="Arial" w:cs="Arial"/>
          <w:b/>
          <w:lang w:val="en-GB"/>
        </w:rPr>
        <w:br/>
      </w:r>
    </w:p>
    <w:p w:rsidR="003263A8" w:rsidRPr="009A3CC8" w:rsidRDefault="00FA5F2B" w:rsidP="00FA5F2B">
      <w:pPr>
        <w:rPr>
          <w:rFonts w:ascii="Arial" w:hAnsi="Arial" w:cs="Arial"/>
          <w:b/>
          <w:lang w:val="en-GB"/>
        </w:rPr>
      </w:pPr>
      <w:r w:rsidRPr="009A3CC8">
        <w:rPr>
          <w:rFonts w:ascii="Arial" w:hAnsi="Arial" w:cs="Arial"/>
          <w:b/>
          <w:lang w:val="en-GB"/>
        </w:rPr>
        <w:t xml:space="preserve">Contact </w:t>
      </w:r>
      <w:r w:rsidR="00C5061A" w:rsidRPr="009A3CC8">
        <w:rPr>
          <w:rFonts w:ascii="Arial" w:hAnsi="Arial" w:cs="Arial"/>
          <w:b/>
          <w:lang w:val="en-GB"/>
        </w:rPr>
        <w:t>name</w:t>
      </w:r>
      <w:r w:rsidRPr="009A3CC8">
        <w:rPr>
          <w:rFonts w:ascii="Arial" w:hAnsi="Arial" w:cs="Arial"/>
          <w:b/>
          <w:lang w:val="en-GB"/>
        </w:rPr>
        <w:t xml:space="preserve">: </w:t>
      </w:r>
      <w:r w:rsidR="00D3015B" w:rsidRPr="009A3CC8">
        <w:rPr>
          <w:rFonts w:ascii="Arial" w:hAnsi="Arial" w:cs="Arial"/>
          <w:b/>
          <w:lang w:val="en-GB"/>
        </w:rPr>
        <w:tab/>
      </w:r>
      <w:r w:rsidR="00D3015B" w:rsidRPr="009A3CC8">
        <w:rPr>
          <w:rFonts w:ascii="Arial" w:hAnsi="Arial" w:cs="Arial"/>
          <w:b/>
          <w:lang w:val="en-GB"/>
        </w:rPr>
        <w:tab/>
      </w:r>
      <w:r w:rsidR="004C75B7" w:rsidRPr="009A3CC8">
        <w:rPr>
          <w:rFonts w:ascii="Arial" w:hAnsi="Arial" w:cs="Arial"/>
          <w:b/>
          <w:lang w:val="en-GB"/>
        </w:rPr>
        <w:tab/>
      </w:r>
      <w:r w:rsidR="002E28AE" w:rsidRPr="009A3CC8">
        <w:rPr>
          <w:rFonts w:ascii="Arial" w:hAnsi="Arial" w:cs="Arial"/>
          <w:b/>
          <w:color w:val="F2F2F2"/>
          <w:lang w:val="en-GB"/>
        </w:rPr>
        <w:t>_________________________________________</w:t>
      </w:r>
    </w:p>
    <w:p w:rsidR="004C75B7" w:rsidRPr="009A3CC8" w:rsidRDefault="004C75B7" w:rsidP="00FA5F2B">
      <w:pPr>
        <w:rPr>
          <w:rFonts w:ascii="Arial" w:hAnsi="Arial" w:cs="Arial"/>
          <w:b/>
          <w:lang w:val="en-GB"/>
        </w:rPr>
      </w:pPr>
    </w:p>
    <w:p w:rsidR="00FA5F2B" w:rsidRPr="009A3CC8" w:rsidRDefault="00C5061A" w:rsidP="00FA5F2B">
      <w:pPr>
        <w:rPr>
          <w:rFonts w:ascii="Arial" w:hAnsi="Arial" w:cs="Arial"/>
          <w:b/>
          <w:lang w:val="en-GB"/>
        </w:rPr>
      </w:pPr>
      <w:r w:rsidRPr="009A3CC8">
        <w:rPr>
          <w:rFonts w:ascii="Arial" w:hAnsi="Arial" w:cs="Arial"/>
          <w:b/>
          <w:lang w:val="en-GB"/>
        </w:rPr>
        <w:t>Contact e</w:t>
      </w:r>
      <w:r w:rsidR="00FA5F2B" w:rsidRPr="009A3CC8">
        <w:rPr>
          <w:rFonts w:ascii="Arial" w:hAnsi="Arial" w:cs="Arial"/>
          <w:b/>
          <w:lang w:val="en-GB"/>
        </w:rPr>
        <w:t xml:space="preserve">mail address: </w:t>
      </w:r>
      <w:r w:rsidR="00D3015B" w:rsidRPr="009A3CC8">
        <w:rPr>
          <w:rFonts w:ascii="Arial" w:hAnsi="Arial" w:cs="Arial"/>
          <w:b/>
          <w:lang w:val="en-GB"/>
        </w:rPr>
        <w:tab/>
      </w:r>
      <w:r w:rsidR="004C75B7" w:rsidRPr="009A3CC8">
        <w:rPr>
          <w:rFonts w:ascii="Arial" w:hAnsi="Arial" w:cs="Arial"/>
          <w:b/>
          <w:lang w:val="en-GB"/>
        </w:rPr>
        <w:tab/>
      </w:r>
      <w:r w:rsidR="002E28AE" w:rsidRPr="009A3CC8">
        <w:rPr>
          <w:rFonts w:ascii="Arial" w:hAnsi="Arial" w:cs="Arial"/>
          <w:b/>
          <w:color w:val="F2F2F2"/>
          <w:lang w:val="en-GB"/>
        </w:rPr>
        <w:t>_________________________________________</w:t>
      </w:r>
    </w:p>
    <w:p w:rsidR="004C75B7" w:rsidRPr="009A3CC8" w:rsidRDefault="004C75B7" w:rsidP="00FA5F2B">
      <w:pPr>
        <w:rPr>
          <w:rFonts w:ascii="Arial" w:hAnsi="Arial" w:cs="Arial"/>
          <w:b/>
          <w:lang w:val="en-GB"/>
        </w:rPr>
      </w:pPr>
    </w:p>
    <w:p w:rsidR="00FA5F2B" w:rsidRPr="009A3CC8" w:rsidRDefault="00C5061A" w:rsidP="00FA5F2B">
      <w:pPr>
        <w:rPr>
          <w:rFonts w:ascii="Arial" w:hAnsi="Arial" w:cs="Arial"/>
          <w:b/>
          <w:lang w:val="en-GB"/>
        </w:rPr>
      </w:pPr>
      <w:r w:rsidRPr="009A3CC8">
        <w:rPr>
          <w:rFonts w:ascii="Arial" w:hAnsi="Arial" w:cs="Arial"/>
          <w:b/>
          <w:lang w:val="en-GB"/>
        </w:rPr>
        <w:t xml:space="preserve">Contact </w:t>
      </w:r>
      <w:r w:rsidR="00D3015B" w:rsidRPr="009A3CC8">
        <w:rPr>
          <w:rFonts w:ascii="Arial" w:hAnsi="Arial" w:cs="Arial"/>
          <w:b/>
          <w:lang w:val="en-GB"/>
        </w:rPr>
        <w:t>T</w:t>
      </w:r>
      <w:r w:rsidR="00FA5F2B" w:rsidRPr="009A3CC8">
        <w:rPr>
          <w:rFonts w:ascii="Arial" w:hAnsi="Arial" w:cs="Arial"/>
          <w:b/>
          <w:lang w:val="en-GB"/>
        </w:rPr>
        <w:t xml:space="preserve">elephone number: </w:t>
      </w:r>
      <w:r w:rsidR="00D3015B" w:rsidRPr="009A3CC8">
        <w:rPr>
          <w:rFonts w:ascii="Arial" w:hAnsi="Arial" w:cs="Arial"/>
          <w:b/>
          <w:lang w:val="en-GB"/>
        </w:rPr>
        <w:t xml:space="preserve"> </w:t>
      </w:r>
      <w:r w:rsidR="004C75B7" w:rsidRPr="009A3CC8">
        <w:rPr>
          <w:rFonts w:ascii="Arial" w:hAnsi="Arial" w:cs="Arial"/>
          <w:b/>
          <w:lang w:val="en-GB"/>
        </w:rPr>
        <w:tab/>
      </w:r>
      <w:r w:rsidR="002E28AE" w:rsidRPr="009A3CC8">
        <w:rPr>
          <w:rFonts w:ascii="Arial" w:hAnsi="Arial" w:cs="Arial"/>
          <w:b/>
          <w:color w:val="F2F2F2"/>
          <w:lang w:val="en-GB"/>
        </w:rPr>
        <w:t>_________________________________________</w:t>
      </w:r>
    </w:p>
    <w:p w:rsidR="007A2824" w:rsidRPr="009A3CC8" w:rsidRDefault="007A2824" w:rsidP="007A2824">
      <w:pPr>
        <w:jc w:val="center"/>
        <w:rPr>
          <w:rFonts w:ascii="Arial" w:hAnsi="Arial" w:cs="Arial"/>
          <w:sz w:val="20"/>
          <w:szCs w:val="22"/>
          <w:lang w:val="en-GB"/>
        </w:rPr>
      </w:pPr>
    </w:p>
    <w:p w:rsidR="002E28AE" w:rsidRPr="009A3CC8" w:rsidRDefault="002E28AE" w:rsidP="007A2824">
      <w:pPr>
        <w:jc w:val="center"/>
        <w:rPr>
          <w:rFonts w:ascii="Arial" w:hAnsi="Arial" w:cs="Arial"/>
          <w:sz w:val="18"/>
          <w:szCs w:val="22"/>
          <w:lang w:val="en-US"/>
        </w:rPr>
      </w:pPr>
    </w:p>
    <w:p w:rsidR="00E6391F" w:rsidRPr="009A3CC8" w:rsidRDefault="00E6391F" w:rsidP="007A2824">
      <w:pPr>
        <w:jc w:val="center"/>
        <w:rPr>
          <w:rFonts w:ascii="Arial" w:hAnsi="Arial" w:cs="Arial"/>
          <w:sz w:val="18"/>
          <w:szCs w:val="22"/>
          <w:lang w:val="en-US"/>
        </w:rPr>
      </w:pPr>
    </w:p>
    <w:p w:rsidR="002E28AE" w:rsidRPr="009A3CC8" w:rsidRDefault="002E28AE" w:rsidP="007A2824">
      <w:pPr>
        <w:jc w:val="center"/>
        <w:rPr>
          <w:rFonts w:ascii="Arial" w:hAnsi="Arial" w:cs="Arial"/>
          <w:sz w:val="18"/>
          <w:szCs w:val="22"/>
          <w:lang w:val="en-US"/>
        </w:rPr>
      </w:pPr>
    </w:p>
    <w:p w:rsidR="00EC3E2A" w:rsidRPr="009A3CC8" w:rsidRDefault="00D3015B" w:rsidP="00EC3E2A">
      <w:pPr>
        <w:rPr>
          <w:rFonts w:ascii="Arial" w:hAnsi="Arial" w:cs="Arial"/>
          <w:b/>
          <w:lang w:val="en-US"/>
        </w:rPr>
      </w:pPr>
      <w:r w:rsidRPr="009A3CC8">
        <w:rPr>
          <w:rFonts w:ascii="Arial" w:hAnsi="Arial" w:cs="Arial"/>
          <w:b/>
          <w:lang w:val="en-US"/>
        </w:rPr>
        <w:t>Instructions</w:t>
      </w:r>
    </w:p>
    <w:p w:rsidR="00EC3E2A" w:rsidRPr="009A3CC8" w:rsidRDefault="00EC3E2A" w:rsidP="00EC3E2A">
      <w:pPr>
        <w:rPr>
          <w:rFonts w:ascii="Arial" w:hAnsi="Arial" w:cs="Arial"/>
          <w:sz w:val="16"/>
          <w:szCs w:val="22"/>
          <w:lang w:val="en-US"/>
        </w:rPr>
      </w:pPr>
    </w:p>
    <w:p w:rsidR="006E7F13" w:rsidRPr="009A3CC8" w:rsidRDefault="002E28AE" w:rsidP="00FE073B">
      <w:pPr>
        <w:numPr>
          <w:ilvl w:val="0"/>
          <w:numId w:val="25"/>
        </w:numPr>
        <w:spacing w:line="360" w:lineRule="auto"/>
        <w:jc w:val="both"/>
        <w:rPr>
          <w:rFonts w:ascii="Arial" w:hAnsi="Arial" w:cs="Arial"/>
          <w:sz w:val="21"/>
          <w:szCs w:val="21"/>
          <w:lang w:val="en-US"/>
        </w:rPr>
      </w:pPr>
      <w:r w:rsidRPr="009A3CC8">
        <w:rPr>
          <w:rFonts w:ascii="Arial" w:hAnsi="Arial" w:cs="Arial"/>
          <w:sz w:val="21"/>
          <w:szCs w:val="21"/>
          <w:lang w:val="en-US"/>
        </w:rPr>
        <w:t>Provide Company Name and Contact details above.</w:t>
      </w:r>
    </w:p>
    <w:p w:rsidR="002E28AE" w:rsidRPr="009A3CC8" w:rsidRDefault="002E28AE" w:rsidP="00FE073B">
      <w:pPr>
        <w:spacing w:line="360" w:lineRule="auto"/>
        <w:jc w:val="both"/>
        <w:rPr>
          <w:rFonts w:ascii="Arial" w:hAnsi="Arial" w:cs="Arial"/>
          <w:sz w:val="21"/>
          <w:szCs w:val="21"/>
          <w:lang w:val="en-US"/>
        </w:rPr>
      </w:pPr>
    </w:p>
    <w:p w:rsidR="006E7F13" w:rsidRPr="009A3CC8" w:rsidRDefault="00DF6D4D" w:rsidP="00FE073B">
      <w:pPr>
        <w:numPr>
          <w:ilvl w:val="0"/>
          <w:numId w:val="25"/>
        </w:numPr>
        <w:spacing w:line="360" w:lineRule="auto"/>
        <w:jc w:val="both"/>
        <w:rPr>
          <w:rFonts w:ascii="Arial" w:hAnsi="Arial" w:cs="Arial"/>
          <w:sz w:val="21"/>
          <w:szCs w:val="21"/>
          <w:lang w:val="en-US"/>
        </w:rPr>
      </w:pPr>
      <w:r w:rsidRPr="009A3CC8">
        <w:rPr>
          <w:rFonts w:ascii="Arial" w:hAnsi="Arial" w:cs="Arial"/>
          <w:sz w:val="21"/>
          <w:szCs w:val="21"/>
          <w:lang w:val="en-US"/>
        </w:rPr>
        <w:t>Complete Part 1 (Supplier Response) ensuring a</w:t>
      </w:r>
      <w:r w:rsidR="004C75B7" w:rsidRPr="009A3CC8">
        <w:rPr>
          <w:rFonts w:ascii="Arial" w:hAnsi="Arial" w:cs="Arial"/>
          <w:sz w:val="21"/>
          <w:szCs w:val="21"/>
          <w:lang w:val="en-US"/>
        </w:rPr>
        <w:t xml:space="preserve">ll answers </w:t>
      </w:r>
      <w:r w:rsidRPr="009A3CC8">
        <w:rPr>
          <w:rFonts w:ascii="Arial" w:hAnsi="Arial" w:cs="Arial"/>
          <w:sz w:val="21"/>
          <w:szCs w:val="21"/>
          <w:lang w:val="en-US"/>
        </w:rPr>
        <w:t>are</w:t>
      </w:r>
      <w:r w:rsidR="004C75B7" w:rsidRPr="009A3CC8">
        <w:rPr>
          <w:rFonts w:ascii="Arial" w:hAnsi="Arial" w:cs="Arial"/>
          <w:sz w:val="21"/>
          <w:szCs w:val="21"/>
          <w:lang w:val="en-US"/>
        </w:rPr>
        <w:t xml:space="preserve"> inserted in the space below </w:t>
      </w:r>
      <w:r w:rsidR="002E28AE" w:rsidRPr="009A3CC8">
        <w:rPr>
          <w:rFonts w:ascii="Arial" w:hAnsi="Arial" w:cs="Arial"/>
          <w:sz w:val="21"/>
          <w:szCs w:val="21"/>
          <w:lang w:val="en-US"/>
        </w:rPr>
        <w:t xml:space="preserve">each section of </w:t>
      </w:r>
      <w:r w:rsidR="004C75B7" w:rsidRPr="009A3CC8">
        <w:rPr>
          <w:rFonts w:ascii="Arial" w:hAnsi="Arial" w:cs="Arial"/>
          <w:sz w:val="21"/>
          <w:szCs w:val="21"/>
          <w:lang w:val="en-US"/>
        </w:rPr>
        <w:t xml:space="preserve">the British Council requirement / question. </w:t>
      </w:r>
      <w:r w:rsidRPr="009A3CC8">
        <w:rPr>
          <w:rFonts w:ascii="Arial" w:hAnsi="Arial" w:cs="Arial"/>
          <w:sz w:val="21"/>
          <w:szCs w:val="21"/>
          <w:lang w:val="en-US"/>
        </w:rPr>
        <w:t xml:space="preserve"> </w:t>
      </w:r>
      <w:r w:rsidR="004C75B7" w:rsidRPr="009A3CC8">
        <w:rPr>
          <w:rFonts w:ascii="Arial" w:hAnsi="Arial" w:cs="Arial"/>
          <w:sz w:val="21"/>
          <w:szCs w:val="21"/>
          <w:lang w:val="en-US"/>
        </w:rPr>
        <w:t>N</w:t>
      </w:r>
      <w:r w:rsidRPr="009A3CC8">
        <w:rPr>
          <w:rFonts w:ascii="Arial" w:hAnsi="Arial" w:cs="Arial"/>
          <w:sz w:val="21"/>
          <w:szCs w:val="21"/>
          <w:lang w:val="en-US"/>
        </w:rPr>
        <w:t xml:space="preserve">ote: </w:t>
      </w:r>
      <w:r w:rsidR="004C75B7" w:rsidRPr="009A3CC8">
        <w:rPr>
          <w:rFonts w:ascii="Arial" w:hAnsi="Arial" w:cs="Arial"/>
          <w:sz w:val="21"/>
          <w:szCs w:val="21"/>
          <w:lang w:val="en-US"/>
        </w:rPr>
        <w:t>Any alteration to a question will invalidate your response to that question and a mark of zero will be applied.</w:t>
      </w:r>
    </w:p>
    <w:p w:rsidR="006E7F13" w:rsidRPr="009A3CC8" w:rsidRDefault="006E7F13" w:rsidP="00FE073B">
      <w:pPr>
        <w:pStyle w:val="ListParagraph"/>
        <w:spacing w:line="360" w:lineRule="auto"/>
        <w:rPr>
          <w:rFonts w:ascii="Arial" w:hAnsi="Arial" w:cs="Arial"/>
          <w:sz w:val="21"/>
          <w:szCs w:val="21"/>
          <w:lang w:val="en-US"/>
        </w:rPr>
      </w:pPr>
    </w:p>
    <w:p w:rsidR="006E7F13" w:rsidRPr="009A3CC8" w:rsidRDefault="00DF6D4D" w:rsidP="006765F3">
      <w:pPr>
        <w:numPr>
          <w:ilvl w:val="0"/>
          <w:numId w:val="25"/>
        </w:numPr>
        <w:spacing w:line="360" w:lineRule="auto"/>
        <w:jc w:val="both"/>
        <w:rPr>
          <w:rFonts w:ascii="Arial" w:hAnsi="Arial" w:cs="Arial"/>
          <w:sz w:val="21"/>
          <w:szCs w:val="21"/>
          <w:lang w:val="en-US"/>
        </w:rPr>
      </w:pPr>
      <w:r w:rsidRPr="009A3CC8">
        <w:rPr>
          <w:rFonts w:ascii="Arial" w:hAnsi="Arial" w:cs="Arial"/>
          <w:sz w:val="21"/>
          <w:szCs w:val="21"/>
          <w:lang w:val="en-US"/>
        </w:rPr>
        <w:t>Complete Part 2 (</w:t>
      </w:r>
      <w:r w:rsidR="00E6391F" w:rsidRPr="009A3CC8">
        <w:rPr>
          <w:rFonts w:ascii="Arial" w:hAnsi="Arial" w:cs="Arial"/>
          <w:sz w:val="21"/>
          <w:szCs w:val="21"/>
          <w:lang w:val="en-US"/>
        </w:rPr>
        <w:t xml:space="preserve">Submission </w:t>
      </w:r>
      <w:r w:rsidR="006C060C" w:rsidRPr="009A3CC8">
        <w:rPr>
          <w:rFonts w:ascii="Arial" w:hAnsi="Arial" w:cs="Arial"/>
          <w:sz w:val="21"/>
          <w:szCs w:val="21"/>
          <w:lang w:val="en-US"/>
        </w:rPr>
        <w:t>Checklist</w:t>
      </w:r>
      <w:r w:rsidRPr="009A3CC8">
        <w:rPr>
          <w:rFonts w:ascii="Arial" w:hAnsi="Arial" w:cs="Arial"/>
          <w:sz w:val="21"/>
          <w:szCs w:val="21"/>
          <w:lang w:val="en-US"/>
        </w:rPr>
        <w:t>)</w:t>
      </w:r>
      <w:r w:rsidR="006C060C" w:rsidRPr="009A3CC8">
        <w:rPr>
          <w:rFonts w:ascii="Arial" w:hAnsi="Arial" w:cs="Arial"/>
          <w:sz w:val="21"/>
          <w:szCs w:val="21"/>
          <w:lang w:val="en-US"/>
        </w:rPr>
        <w:t xml:space="preserve"> </w:t>
      </w:r>
      <w:r w:rsidRPr="009A3CC8">
        <w:rPr>
          <w:rFonts w:ascii="Arial" w:hAnsi="Arial" w:cs="Arial"/>
          <w:sz w:val="21"/>
          <w:szCs w:val="21"/>
          <w:lang w:val="en-US"/>
        </w:rPr>
        <w:t xml:space="preserve">to acknowledge and ensure your submission includes all the mandatory </w:t>
      </w:r>
      <w:r w:rsidR="00210AF0" w:rsidRPr="009A3CC8">
        <w:rPr>
          <w:rFonts w:ascii="Arial" w:hAnsi="Arial" w:cs="Arial"/>
          <w:sz w:val="21"/>
          <w:szCs w:val="21"/>
          <w:lang w:val="en-US"/>
        </w:rPr>
        <w:t>requirements and documentation</w:t>
      </w:r>
      <w:r w:rsidRPr="009A3CC8">
        <w:rPr>
          <w:rFonts w:ascii="Arial" w:hAnsi="Arial" w:cs="Arial"/>
          <w:sz w:val="21"/>
          <w:szCs w:val="21"/>
          <w:lang w:val="en-US"/>
        </w:rPr>
        <w:t xml:space="preserve">. </w:t>
      </w:r>
      <w:r w:rsidR="006765F3" w:rsidRPr="009A3CC8">
        <w:rPr>
          <w:rFonts w:ascii="Arial" w:hAnsi="Arial" w:cs="Arial"/>
          <w:sz w:val="21"/>
          <w:szCs w:val="21"/>
          <w:lang w:val="en-US"/>
        </w:rPr>
        <w:t>The checklist must also be signed by an authorised representative.</w:t>
      </w:r>
    </w:p>
    <w:p w:rsidR="006E7F13" w:rsidRPr="009A3CC8" w:rsidRDefault="006E7F13" w:rsidP="006765F3">
      <w:pPr>
        <w:pStyle w:val="ListParagraph"/>
        <w:spacing w:line="360" w:lineRule="auto"/>
        <w:jc w:val="both"/>
        <w:rPr>
          <w:rFonts w:ascii="Arial" w:hAnsi="Arial" w:cs="Arial"/>
          <w:sz w:val="21"/>
          <w:szCs w:val="21"/>
          <w:lang w:val="en-US"/>
        </w:rPr>
      </w:pPr>
    </w:p>
    <w:p w:rsidR="006221AC" w:rsidRPr="009A3CC8" w:rsidRDefault="004C75B7" w:rsidP="00977F7D">
      <w:pPr>
        <w:numPr>
          <w:ilvl w:val="0"/>
          <w:numId w:val="25"/>
        </w:numPr>
        <w:spacing w:line="360" w:lineRule="auto"/>
        <w:jc w:val="both"/>
        <w:rPr>
          <w:rFonts w:ascii="Arial" w:hAnsi="Arial" w:cs="Arial"/>
          <w:sz w:val="21"/>
          <w:szCs w:val="21"/>
          <w:lang w:val="en-US"/>
        </w:rPr>
      </w:pPr>
      <w:r w:rsidRPr="009A3CC8">
        <w:rPr>
          <w:rFonts w:ascii="Arial" w:hAnsi="Arial" w:cs="Arial"/>
          <w:sz w:val="21"/>
          <w:szCs w:val="21"/>
          <w:lang w:val="en-US"/>
        </w:rPr>
        <w:t>S</w:t>
      </w:r>
      <w:r w:rsidR="00EC3E2A" w:rsidRPr="009A3CC8">
        <w:rPr>
          <w:rFonts w:ascii="Arial" w:hAnsi="Arial" w:cs="Arial"/>
          <w:sz w:val="21"/>
          <w:szCs w:val="21"/>
          <w:lang w:val="en-US"/>
        </w:rPr>
        <w:t>ubmit</w:t>
      </w:r>
      <w:r w:rsidR="00623E23" w:rsidRPr="009A3CC8">
        <w:rPr>
          <w:rFonts w:ascii="Arial" w:hAnsi="Arial" w:cs="Arial"/>
          <w:sz w:val="21"/>
          <w:szCs w:val="21"/>
          <w:lang w:val="en-US"/>
        </w:rPr>
        <w:t xml:space="preserve"> </w:t>
      </w:r>
      <w:r w:rsidR="002E28AE" w:rsidRPr="009A3CC8">
        <w:rPr>
          <w:rFonts w:ascii="Arial" w:hAnsi="Arial" w:cs="Arial"/>
          <w:sz w:val="21"/>
          <w:szCs w:val="21"/>
          <w:lang w:val="en-US"/>
        </w:rPr>
        <w:t xml:space="preserve">all mandatory documentation </w:t>
      </w:r>
      <w:r w:rsidR="00EC3E2A" w:rsidRPr="009A3CC8">
        <w:rPr>
          <w:rFonts w:ascii="Arial" w:hAnsi="Arial" w:cs="Arial"/>
          <w:sz w:val="21"/>
          <w:szCs w:val="21"/>
          <w:lang w:val="en-US"/>
        </w:rPr>
        <w:t>to</w:t>
      </w:r>
      <w:r w:rsidR="00201431" w:rsidRPr="009A3CC8">
        <w:rPr>
          <w:rFonts w:ascii="Arial" w:hAnsi="Arial" w:cs="Arial"/>
          <w:sz w:val="21"/>
          <w:szCs w:val="21"/>
          <w:lang w:val="en-US"/>
        </w:rPr>
        <w:t xml:space="preserve"> </w:t>
      </w:r>
      <w:hyperlink r:id="rId13" w:history="1">
        <w:r w:rsidR="0065360B" w:rsidRPr="00836EB3">
          <w:rPr>
            <w:rStyle w:val="Hyperlink"/>
            <w:rFonts w:ascii="Arial" w:hAnsi="Arial" w:cs="Arial"/>
            <w:sz w:val="22"/>
            <w:szCs w:val="22"/>
            <w:lang w:val="en-GB" w:eastAsia="zh-CN"/>
          </w:rPr>
          <w:t>slprocurement@britishcouncil.org.sl</w:t>
        </w:r>
      </w:hyperlink>
      <w:r w:rsidR="0065360B">
        <w:rPr>
          <w:rFonts w:ascii="Arial" w:hAnsi="Arial" w:cs="Arial"/>
          <w:color w:val="0000FF"/>
          <w:sz w:val="22"/>
          <w:szCs w:val="22"/>
          <w:u w:val="single"/>
          <w:lang w:val="en-GB" w:eastAsia="zh-CN"/>
        </w:rPr>
        <w:t xml:space="preserve"> </w:t>
      </w:r>
      <w:r w:rsidR="00FE073B" w:rsidRPr="009A3CC8">
        <w:rPr>
          <w:rFonts w:ascii="Arial" w:hAnsi="Arial" w:cs="Arial"/>
          <w:sz w:val="21"/>
          <w:szCs w:val="21"/>
        </w:rPr>
        <w:t xml:space="preserve">by the </w:t>
      </w:r>
      <w:r w:rsidR="00AE7118" w:rsidRPr="009A3CC8">
        <w:rPr>
          <w:rFonts w:ascii="Arial" w:hAnsi="Arial" w:cs="Arial"/>
          <w:sz w:val="21"/>
          <w:szCs w:val="21"/>
          <w:lang w:val="en-GB"/>
        </w:rPr>
        <w:t>Response</w:t>
      </w:r>
      <w:r w:rsidR="00FE073B" w:rsidRPr="009A3CC8">
        <w:rPr>
          <w:rFonts w:ascii="Arial" w:hAnsi="Arial" w:cs="Arial"/>
          <w:sz w:val="21"/>
          <w:szCs w:val="21"/>
        </w:rPr>
        <w:t xml:space="preserve"> Deadline, as set out in the Timescales section of </w:t>
      </w:r>
      <w:r w:rsidR="00784523" w:rsidRPr="009A3CC8">
        <w:rPr>
          <w:rFonts w:ascii="Arial" w:hAnsi="Arial" w:cs="Arial"/>
          <w:sz w:val="21"/>
          <w:szCs w:val="21"/>
          <w:lang w:val="en-GB"/>
        </w:rPr>
        <w:t xml:space="preserve">the </w:t>
      </w:r>
      <w:r w:rsidR="00FE073B" w:rsidRPr="009A3CC8">
        <w:rPr>
          <w:rFonts w:ascii="Arial" w:hAnsi="Arial" w:cs="Arial"/>
          <w:sz w:val="21"/>
          <w:szCs w:val="21"/>
          <w:lang w:val="en-GB"/>
        </w:rPr>
        <w:t>RFP/ITT document.</w:t>
      </w:r>
    </w:p>
    <w:p w:rsidR="006E7F13" w:rsidRPr="009A3CC8" w:rsidRDefault="006E7F13" w:rsidP="00D3015B">
      <w:pPr>
        <w:jc w:val="both"/>
        <w:rPr>
          <w:rFonts w:ascii="Arial" w:hAnsi="Arial" w:cs="Arial"/>
          <w:b/>
          <w:bCs/>
          <w:color w:val="0070C0"/>
          <w:sz w:val="32"/>
          <w:szCs w:val="22"/>
          <w:lang w:val="en-GB"/>
        </w:rPr>
      </w:pPr>
    </w:p>
    <w:p w:rsidR="006E7F13" w:rsidRPr="009A3CC8" w:rsidRDefault="006E7F13" w:rsidP="00D3015B">
      <w:pPr>
        <w:jc w:val="both"/>
        <w:rPr>
          <w:rFonts w:ascii="Arial" w:hAnsi="Arial" w:cs="Arial"/>
          <w:b/>
          <w:bCs/>
          <w:color w:val="0070C0"/>
          <w:sz w:val="32"/>
          <w:szCs w:val="22"/>
          <w:lang w:val="en-GB"/>
        </w:rPr>
      </w:pPr>
    </w:p>
    <w:p w:rsidR="004C75B7" w:rsidRPr="009A3CC8" w:rsidRDefault="00FB3018" w:rsidP="00D3015B">
      <w:pPr>
        <w:jc w:val="both"/>
        <w:rPr>
          <w:rFonts w:ascii="Arial" w:hAnsi="Arial" w:cs="Arial"/>
          <w:b/>
          <w:bCs/>
          <w:color w:val="0070C0"/>
          <w:sz w:val="32"/>
          <w:szCs w:val="22"/>
          <w:lang w:val="en-GB"/>
        </w:rPr>
      </w:pPr>
      <w:r w:rsidRPr="009A3CC8">
        <w:rPr>
          <w:rFonts w:ascii="Arial" w:hAnsi="Arial" w:cs="Arial"/>
          <w:b/>
          <w:bCs/>
          <w:color w:val="0070C0"/>
          <w:sz w:val="32"/>
          <w:szCs w:val="22"/>
          <w:lang w:val="en-GB"/>
        </w:rPr>
        <w:br w:type="page"/>
      </w:r>
      <w:r w:rsidR="00DF6D4D" w:rsidRPr="009A3CC8">
        <w:rPr>
          <w:rFonts w:ascii="Arial" w:hAnsi="Arial" w:cs="Arial"/>
          <w:b/>
          <w:bCs/>
          <w:color w:val="0070C0"/>
          <w:sz w:val="32"/>
          <w:szCs w:val="22"/>
          <w:lang w:val="en-GB"/>
        </w:rPr>
        <w:lastRenderedPageBreak/>
        <w:t xml:space="preserve">Part </w:t>
      </w:r>
      <w:r w:rsidR="006C060C" w:rsidRPr="009A3CC8">
        <w:rPr>
          <w:rFonts w:ascii="Arial" w:hAnsi="Arial" w:cs="Arial"/>
          <w:b/>
          <w:bCs/>
          <w:color w:val="0070C0"/>
          <w:sz w:val="32"/>
          <w:szCs w:val="22"/>
          <w:lang w:val="en-GB"/>
        </w:rPr>
        <w:t>1</w:t>
      </w:r>
      <w:r w:rsidR="00DF6D4D" w:rsidRPr="009A3CC8">
        <w:rPr>
          <w:rFonts w:ascii="Arial" w:hAnsi="Arial" w:cs="Arial"/>
          <w:b/>
          <w:bCs/>
          <w:color w:val="0070C0"/>
          <w:sz w:val="32"/>
          <w:szCs w:val="22"/>
          <w:lang w:val="en-GB"/>
        </w:rPr>
        <w:t xml:space="preserve"> – Supplier Response</w:t>
      </w:r>
    </w:p>
    <w:p w:rsidR="006C060C" w:rsidRPr="009A3CC8" w:rsidRDefault="006C060C" w:rsidP="00D3015B">
      <w:pPr>
        <w:jc w:val="both"/>
        <w:rPr>
          <w:rFonts w:ascii="Arial" w:hAnsi="Arial" w:cs="Arial"/>
          <w:b/>
          <w:bCs/>
          <w:sz w:val="22"/>
          <w:szCs w:val="22"/>
          <w:lang w:val="en-GB"/>
        </w:rPr>
      </w:pPr>
    </w:p>
    <w:p w:rsidR="004C75B7" w:rsidRPr="009A3CC8" w:rsidRDefault="004C75B7" w:rsidP="00D3015B">
      <w:pPr>
        <w:jc w:val="both"/>
        <w:rPr>
          <w:rFonts w:ascii="Arial" w:hAnsi="Arial" w:cs="Arial"/>
          <w:b/>
          <w:bCs/>
          <w:sz w:val="22"/>
          <w:szCs w:val="22"/>
          <w:lang w:val="en-GB"/>
        </w:rPr>
      </w:pPr>
    </w:p>
    <w:p w:rsidR="00D3015B" w:rsidRPr="009A3CC8" w:rsidRDefault="00FE073B" w:rsidP="006765F3">
      <w:pPr>
        <w:spacing w:line="360" w:lineRule="auto"/>
        <w:jc w:val="both"/>
        <w:rPr>
          <w:rFonts w:ascii="Arial" w:hAnsi="Arial" w:cs="Arial"/>
          <w:sz w:val="21"/>
          <w:szCs w:val="21"/>
          <w:lang w:val="en-GB"/>
        </w:rPr>
      </w:pPr>
      <w:r w:rsidRPr="009A3CC8">
        <w:rPr>
          <w:rFonts w:ascii="Arial" w:hAnsi="Arial" w:cs="Arial"/>
          <w:sz w:val="21"/>
          <w:szCs w:val="21"/>
          <w:lang w:val="en-US"/>
        </w:rPr>
        <w:t xml:space="preserve">1.1 </w:t>
      </w:r>
      <w:r w:rsidRPr="009A3CC8">
        <w:rPr>
          <w:rFonts w:ascii="Arial" w:hAnsi="Arial" w:cs="Arial"/>
          <w:sz w:val="21"/>
          <w:szCs w:val="21"/>
          <w:lang w:val="en-US"/>
        </w:rPr>
        <w:tab/>
        <w:t xml:space="preserve">Responses will be scored according to the methodology as set out in Evaluation Criteria section of the </w:t>
      </w:r>
      <w:r w:rsidRPr="009A3CC8">
        <w:rPr>
          <w:rFonts w:ascii="Arial" w:hAnsi="Arial" w:cs="Arial"/>
          <w:sz w:val="21"/>
          <w:szCs w:val="21"/>
          <w:lang w:val="en-GB"/>
        </w:rPr>
        <w:t>tender document.</w:t>
      </w:r>
    </w:p>
    <w:p w:rsidR="00FE073B" w:rsidRPr="009A3CC8" w:rsidRDefault="00FE073B" w:rsidP="006765F3">
      <w:pPr>
        <w:spacing w:line="360" w:lineRule="auto"/>
        <w:jc w:val="both"/>
        <w:rPr>
          <w:rFonts w:ascii="Arial" w:hAnsi="Arial" w:cs="Arial"/>
          <w:sz w:val="21"/>
          <w:szCs w:val="21"/>
          <w:lang w:val="en-US"/>
        </w:rPr>
      </w:pPr>
    </w:p>
    <w:p w:rsidR="00FE073B" w:rsidRPr="009A3CC8" w:rsidRDefault="00FE073B" w:rsidP="006765F3">
      <w:pPr>
        <w:spacing w:line="360" w:lineRule="auto"/>
        <w:jc w:val="both"/>
        <w:rPr>
          <w:rFonts w:ascii="Arial" w:hAnsi="Arial" w:cs="Arial"/>
          <w:sz w:val="21"/>
          <w:szCs w:val="21"/>
          <w:lang w:val="en-US"/>
        </w:rPr>
      </w:pPr>
      <w:r w:rsidRPr="009A3CC8">
        <w:rPr>
          <w:rFonts w:ascii="Arial" w:hAnsi="Arial" w:cs="Arial"/>
          <w:sz w:val="21"/>
          <w:szCs w:val="21"/>
          <w:lang w:val="en-GB"/>
        </w:rPr>
        <w:t xml:space="preserve">1.2 </w:t>
      </w:r>
      <w:r w:rsidRPr="009A3CC8">
        <w:rPr>
          <w:rFonts w:ascii="Arial" w:hAnsi="Arial" w:cs="Arial"/>
          <w:sz w:val="21"/>
          <w:szCs w:val="21"/>
          <w:lang w:val="en-GB"/>
        </w:rPr>
        <w:tab/>
      </w:r>
      <w:r w:rsidRPr="009A3CC8">
        <w:rPr>
          <w:rFonts w:ascii="Arial" w:hAnsi="Arial" w:cs="Arial"/>
          <w:sz w:val="21"/>
          <w:szCs w:val="21"/>
          <w:lang w:val="en-US"/>
        </w:rPr>
        <w:t>Each requirement within this document is preceded by an instruction to the bidder specifying its relevance as follows:</w:t>
      </w:r>
    </w:p>
    <w:p w:rsidR="00FE073B" w:rsidRPr="009A3CC8" w:rsidRDefault="00FE073B" w:rsidP="006765F3">
      <w:pPr>
        <w:spacing w:line="360" w:lineRule="auto"/>
        <w:jc w:val="both"/>
        <w:rPr>
          <w:rFonts w:ascii="Arial" w:hAnsi="Arial" w:cs="Arial"/>
          <w:sz w:val="21"/>
          <w:szCs w:val="21"/>
          <w:lang w:val="en-US"/>
        </w:rPr>
      </w:pPr>
    </w:p>
    <w:p w:rsidR="00FE073B" w:rsidRPr="009A3CC8" w:rsidRDefault="00FE073B" w:rsidP="006765F3">
      <w:pPr>
        <w:spacing w:line="360" w:lineRule="auto"/>
        <w:jc w:val="both"/>
        <w:rPr>
          <w:rFonts w:ascii="Arial" w:hAnsi="Arial" w:cs="Arial"/>
          <w:sz w:val="21"/>
          <w:szCs w:val="21"/>
          <w:lang w:val="en-US"/>
        </w:rPr>
      </w:pPr>
      <w:r w:rsidRPr="009A3CC8">
        <w:rPr>
          <w:rFonts w:ascii="Arial" w:hAnsi="Arial" w:cs="Arial"/>
          <w:b/>
          <w:bCs/>
          <w:sz w:val="21"/>
          <w:szCs w:val="21"/>
          <w:lang w:val="en-US"/>
        </w:rPr>
        <w:t>Mandatory (M):</w:t>
      </w:r>
      <w:r w:rsidR="00EC5ACB" w:rsidRPr="009A3CC8">
        <w:rPr>
          <w:rFonts w:ascii="Arial" w:hAnsi="Arial" w:cs="Arial"/>
          <w:sz w:val="21"/>
          <w:szCs w:val="21"/>
          <w:lang w:val="en-US"/>
        </w:rPr>
        <w:t xml:space="preserve"> Responses th</w:t>
      </w:r>
      <w:r w:rsidRPr="009A3CC8">
        <w:rPr>
          <w:rFonts w:ascii="Arial" w:hAnsi="Arial" w:cs="Arial"/>
          <w:sz w:val="21"/>
          <w:szCs w:val="21"/>
          <w:lang w:val="en-US"/>
        </w:rPr>
        <w:t>at do not meet any mandatory requirement may not be considered;</w:t>
      </w:r>
    </w:p>
    <w:p w:rsidR="00FE073B" w:rsidRPr="009A3CC8" w:rsidRDefault="00FE073B" w:rsidP="006765F3">
      <w:pPr>
        <w:spacing w:line="360" w:lineRule="auto"/>
        <w:jc w:val="both"/>
        <w:rPr>
          <w:rFonts w:ascii="Arial" w:hAnsi="Arial" w:cs="Arial"/>
          <w:sz w:val="21"/>
          <w:szCs w:val="21"/>
          <w:lang w:val="en-US"/>
        </w:rPr>
      </w:pPr>
      <w:r w:rsidRPr="009A3CC8">
        <w:rPr>
          <w:rFonts w:ascii="Arial" w:hAnsi="Arial" w:cs="Arial"/>
          <w:b/>
          <w:bCs/>
          <w:sz w:val="21"/>
          <w:szCs w:val="21"/>
          <w:lang w:val="en-US"/>
        </w:rPr>
        <w:t>Desirable (D):</w:t>
      </w:r>
      <w:r w:rsidRPr="009A3CC8">
        <w:rPr>
          <w:rFonts w:ascii="Arial" w:hAnsi="Arial" w:cs="Arial"/>
          <w:sz w:val="21"/>
          <w:szCs w:val="21"/>
          <w:lang w:val="en-US"/>
        </w:rPr>
        <w:t xml:space="preserve"> </w:t>
      </w:r>
      <w:r w:rsidR="00EC5ACB" w:rsidRPr="009A3CC8">
        <w:rPr>
          <w:rFonts w:ascii="Arial" w:hAnsi="Arial" w:cs="Arial"/>
          <w:sz w:val="21"/>
          <w:szCs w:val="21"/>
          <w:lang w:val="en-US"/>
        </w:rPr>
        <w:t>Responses</w:t>
      </w:r>
      <w:r w:rsidRPr="009A3CC8">
        <w:rPr>
          <w:rFonts w:ascii="Arial" w:hAnsi="Arial" w:cs="Arial"/>
          <w:sz w:val="21"/>
          <w:szCs w:val="21"/>
          <w:lang w:val="en-US"/>
        </w:rPr>
        <w:t xml:space="preserve"> will be awarded marks for each desirable requirement that they satisfy;</w:t>
      </w:r>
    </w:p>
    <w:p w:rsidR="00FE073B" w:rsidRPr="009A3CC8" w:rsidRDefault="00FE073B" w:rsidP="006765F3">
      <w:pPr>
        <w:spacing w:line="360" w:lineRule="auto"/>
        <w:jc w:val="both"/>
        <w:rPr>
          <w:rFonts w:ascii="Arial" w:hAnsi="Arial" w:cs="Arial"/>
          <w:sz w:val="21"/>
          <w:szCs w:val="21"/>
          <w:lang w:val="en-US"/>
        </w:rPr>
      </w:pPr>
      <w:r w:rsidRPr="009A3CC8">
        <w:rPr>
          <w:rFonts w:ascii="Arial" w:hAnsi="Arial" w:cs="Arial"/>
          <w:b/>
          <w:bCs/>
          <w:sz w:val="21"/>
          <w:szCs w:val="21"/>
          <w:lang w:val="en-US"/>
        </w:rPr>
        <w:t>Optional (O):</w:t>
      </w:r>
      <w:r w:rsidRPr="009A3CC8">
        <w:rPr>
          <w:rFonts w:ascii="Arial" w:hAnsi="Arial" w:cs="Arial"/>
          <w:sz w:val="21"/>
          <w:szCs w:val="21"/>
          <w:lang w:val="en-US"/>
        </w:rPr>
        <w:t xml:space="preserve"> </w:t>
      </w:r>
      <w:r w:rsidR="00EC5ACB" w:rsidRPr="009A3CC8">
        <w:rPr>
          <w:rFonts w:ascii="Arial" w:hAnsi="Arial" w:cs="Arial"/>
          <w:sz w:val="21"/>
          <w:szCs w:val="21"/>
          <w:lang w:val="en-US"/>
        </w:rPr>
        <w:t>Responses</w:t>
      </w:r>
      <w:r w:rsidRPr="009A3CC8">
        <w:rPr>
          <w:rFonts w:ascii="Arial" w:hAnsi="Arial" w:cs="Arial"/>
          <w:sz w:val="21"/>
          <w:szCs w:val="21"/>
          <w:lang w:val="en-US"/>
        </w:rPr>
        <w:t xml:space="preserve"> will be awarded marks for each optional requirement that they satisfy</w:t>
      </w:r>
      <w:r w:rsidR="00EC5ACB" w:rsidRPr="009A3CC8">
        <w:rPr>
          <w:rFonts w:ascii="Arial" w:hAnsi="Arial" w:cs="Arial"/>
          <w:sz w:val="21"/>
          <w:szCs w:val="21"/>
          <w:lang w:val="en-US"/>
        </w:rPr>
        <w:t>, but are considered to be of lesser importance</w:t>
      </w:r>
      <w:r w:rsidRPr="009A3CC8">
        <w:rPr>
          <w:rFonts w:ascii="Arial" w:hAnsi="Arial" w:cs="Arial"/>
          <w:sz w:val="21"/>
          <w:szCs w:val="21"/>
          <w:lang w:val="en-US"/>
        </w:rPr>
        <w:t xml:space="preserve"> than desirable requirements</w:t>
      </w:r>
      <w:r w:rsidR="00EC5ACB" w:rsidRPr="009A3CC8">
        <w:rPr>
          <w:rFonts w:ascii="Arial" w:hAnsi="Arial" w:cs="Arial"/>
          <w:sz w:val="21"/>
          <w:szCs w:val="21"/>
          <w:lang w:val="en-US"/>
        </w:rPr>
        <w:t xml:space="preserve"> met</w:t>
      </w:r>
      <w:r w:rsidRPr="009A3CC8">
        <w:rPr>
          <w:rFonts w:ascii="Arial" w:hAnsi="Arial" w:cs="Arial"/>
          <w:sz w:val="21"/>
          <w:szCs w:val="21"/>
          <w:lang w:val="en-US"/>
        </w:rPr>
        <w:t>;</w:t>
      </w:r>
    </w:p>
    <w:p w:rsidR="00FE073B" w:rsidRPr="009A3CC8" w:rsidRDefault="00FE073B" w:rsidP="006765F3">
      <w:pPr>
        <w:spacing w:line="360" w:lineRule="auto"/>
        <w:jc w:val="both"/>
        <w:rPr>
          <w:rFonts w:ascii="Arial" w:hAnsi="Arial" w:cs="Arial"/>
          <w:sz w:val="21"/>
          <w:szCs w:val="21"/>
          <w:lang w:val="en-US"/>
        </w:rPr>
      </w:pPr>
      <w:r w:rsidRPr="009A3CC8">
        <w:rPr>
          <w:rFonts w:ascii="Arial" w:hAnsi="Arial" w:cs="Arial"/>
          <w:b/>
          <w:bCs/>
          <w:sz w:val="21"/>
          <w:szCs w:val="21"/>
          <w:lang w:val="en-US"/>
        </w:rPr>
        <w:t>Mandatory Response (MR):</w:t>
      </w:r>
      <w:r w:rsidRPr="009A3CC8">
        <w:rPr>
          <w:rFonts w:ascii="Arial" w:hAnsi="Arial" w:cs="Arial"/>
          <w:sz w:val="21"/>
          <w:szCs w:val="21"/>
          <w:lang w:val="en-US"/>
        </w:rPr>
        <w:t xml:space="preserve"> Requirements labelled </w:t>
      </w:r>
      <w:r w:rsidR="00EC5ACB" w:rsidRPr="009A3CC8">
        <w:rPr>
          <w:rFonts w:ascii="Arial" w:hAnsi="Arial" w:cs="Arial"/>
          <w:sz w:val="21"/>
          <w:szCs w:val="21"/>
          <w:lang w:val="en-US"/>
        </w:rPr>
        <w:t>‘</w:t>
      </w:r>
      <w:r w:rsidRPr="009A3CC8">
        <w:rPr>
          <w:rFonts w:ascii="Arial" w:hAnsi="Arial" w:cs="Arial"/>
          <w:b/>
          <w:bCs/>
          <w:sz w:val="21"/>
          <w:szCs w:val="21"/>
          <w:lang w:val="en-US"/>
        </w:rPr>
        <w:t>MR</w:t>
      </w:r>
      <w:r w:rsidR="00EC5ACB" w:rsidRPr="009A3CC8">
        <w:rPr>
          <w:rFonts w:ascii="Arial" w:hAnsi="Arial" w:cs="Arial"/>
          <w:sz w:val="21"/>
          <w:szCs w:val="21"/>
          <w:lang w:val="en-US"/>
        </w:rPr>
        <w:t>’</w:t>
      </w:r>
      <w:r w:rsidRPr="009A3CC8">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bidder;</w:t>
      </w:r>
    </w:p>
    <w:p w:rsidR="00FE073B" w:rsidRPr="009A3CC8" w:rsidRDefault="00FE073B" w:rsidP="006765F3">
      <w:pPr>
        <w:spacing w:line="360" w:lineRule="auto"/>
        <w:jc w:val="both"/>
        <w:rPr>
          <w:rFonts w:ascii="Arial" w:hAnsi="Arial" w:cs="Arial"/>
          <w:sz w:val="21"/>
          <w:szCs w:val="21"/>
          <w:lang w:val="en-US"/>
        </w:rPr>
      </w:pPr>
      <w:r w:rsidRPr="009A3CC8">
        <w:rPr>
          <w:rFonts w:ascii="Arial" w:hAnsi="Arial" w:cs="Arial"/>
          <w:b/>
          <w:bCs/>
          <w:sz w:val="21"/>
          <w:szCs w:val="21"/>
          <w:lang w:val="en-US"/>
        </w:rPr>
        <w:t>Information (I):</w:t>
      </w:r>
      <w:r w:rsidRPr="009A3CC8">
        <w:rPr>
          <w:rFonts w:ascii="Arial" w:hAnsi="Arial" w:cs="Arial"/>
          <w:sz w:val="21"/>
          <w:szCs w:val="21"/>
          <w:lang w:val="en-US"/>
        </w:rPr>
        <w:t xml:space="preserve"> </w:t>
      </w:r>
      <w:r w:rsidR="00EC5ACB" w:rsidRPr="009A3CC8">
        <w:rPr>
          <w:rFonts w:ascii="Arial" w:hAnsi="Arial" w:cs="Arial"/>
          <w:sz w:val="21"/>
          <w:szCs w:val="21"/>
          <w:lang w:val="en-US"/>
        </w:rPr>
        <w:t>Requirements</w:t>
      </w:r>
      <w:r w:rsidRPr="009A3CC8">
        <w:rPr>
          <w:rFonts w:ascii="Arial" w:hAnsi="Arial" w:cs="Arial"/>
          <w:sz w:val="21"/>
          <w:szCs w:val="21"/>
          <w:lang w:val="en-US"/>
        </w:rPr>
        <w:t xml:space="preserve"> labelled </w:t>
      </w:r>
      <w:r w:rsidR="00EC5ACB" w:rsidRPr="009A3CC8">
        <w:rPr>
          <w:rFonts w:ascii="Arial" w:hAnsi="Arial" w:cs="Arial"/>
          <w:sz w:val="21"/>
          <w:szCs w:val="21"/>
          <w:lang w:val="en-US"/>
        </w:rPr>
        <w:t>‘</w:t>
      </w:r>
      <w:r w:rsidR="00EC5ACB" w:rsidRPr="009A3CC8">
        <w:rPr>
          <w:rFonts w:ascii="Arial" w:hAnsi="Arial" w:cs="Arial"/>
          <w:b/>
          <w:bCs/>
          <w:sz w:val="21"/>
          <w:szCs w:val="21"/>
          <w:lang w:val="en-US"/>
        </w:rPr>
        <w:t>I</w:t>
      </w:r>
      <w:r w:rsidR="00EC5ACB" w:rsidRPr="009A3CC8">
        <w:rPr>
          <w:rFonts w:ascii="Arial" w:hAnsi="Arial" w:cs="Arial"/>
          <w:sz w:val="21"/>
          <w:szCs w:val="21"/>
          <w:lang w:val="en-US"/>
        </w:rPr>
        <w:t>’</w:t>
      </w:r>
      <w:r w:rsidRPr="009A3CC8">
        <w:rPr>
          <w:rFonts w:ascii="Arial" w:hAnsi="Arial" w:cs="Arial"/>
          <w:sz w:val="21"/>
          <w:szCs w:val="21"/>
          <w:lang w:val="en-US"/>
        </w:rPr>
        <w:t xml:space="preserve"> provides information </w:t>
      </w:r>
      <w:r w:rsidR="00EC5ACB" w:rsidRPr="009A3CC8">
        <w:rPr>
          <w:rFonts w:ascii="Arial" w:hAnsi="Arial" w:cs="Arial"/>
          <w:sz w:val="21"/>
          <w:szCs w:val="21"/>
          <w:lang w:val="en-US"/>
        </w:rPr>
        <w:t>to</w:t>
      </w:r>
      <w:r w:rsidRPr="009A3CC8">
        <w:rPr>
          <w:rFonts w:ascii="Arial" w:hAnsi="Arial" w:cs="Arial"/>
          <w:sz w:val="21"/>
          <w:szCs w:val="21"/>
          <w:lang w:val="en-US"/>
        </w:rPr>
        <w:t xml:space="preserve"> the bidder and therefore need not be responded to.</w:t>
      </w:r>
    </w:p>
    <w:p w:rsidR="00FE073B" w:rsidRPr="009A3CC8" w:rsidRDefault="00FE073B" w:rsidP="006765F3">
      <w:pPr>
        <w:spacing w:line="360" w:lineRule="auto"/>
        <w:jc w:val="both"/>
        <w:rPr>
          <w:rFonts w:ascii="Arial" w:hAnsi="Arial" w:cs="Arial"/>
          <w:sz w:val="21"/>
          <w:szCs w:val="21"/>
          <w:lang w:val="en-US"/>
        </w:rPr>
      </w:pPr>
    </w:p>
    <w:p w:rsidR="00FE073B" w:rsidRPr="009A3CC8" w:rsidRDefault="00FE073B" w:rsidP="006765F3">
      <w:pPr>
        <w:spacing w:line="360" w:lineRule="auto"/>
        <w:jc w:val="both"/>
        <w:rPr>
          <w:rFonts w:ascii="Arial" w:hAnsi="Arial" w:cs="Arial"/>
          <w:sz w:val="21"/>
          <w:szCs w:val="21"/>
          <w:lang w:val="en-US"/>
        </w:rPr>
      </w:pPr>
      <w:r w:rsidRPr="009A3CC8">
        <w:rPr>
          <w:rFonts w:ascii="Arial" w:hAnsi="Arial" w:cs="Arial"/>
          <w:sz w:val="21"/>
          <w:szCs w:val="21"/>
          <w:lang w:val="en-US"/>
        </w:rPr>
        <w:t xml:space="preserve">Requirements with relevance </w:t>
      </w:r>
      <w:r w:rsidRPr="009A3CC8">
        <w:rPr>
          <w:rFonts w:ascii="Arial" w:hAnsi="Arial" w:cs="Arial"/>
          <w:b/>
          <w:bCs/>
          <w:sz w:val="21"/>
          <w:szCs w:val="21"/>
          <w:lang w:val="en-US"/>
        </w:rPr>
        <w:t>M</w:t>
      </w:r>
      <w:r w:rsidRPr="009A3CC8">
        <w:rPr>
          <w:rFonts w:ascii="Arial" w:hAnsi="Arial" w:cs="Arial"/>
          <w:sz w:val="21"/>
          <w:szCs w:val="21"/>
          <w:lang w:val="en-US"/>
        </w:rPr>
        <w:t xml:space="preserve">, </w:t>
      </w:r>
      <w:r w:rsidRPr="009A3CC8">
        <w:rPr>
          <w:rFonts w:ascii="Arial" w:hAnsi="Arial" w:cs="Arial"/>
          <w:b/>
          <w:bCs/>
          <w:sz w:val="21"/>
          <w:szCs w:val="21"/>
          <w:lang w:val="en-US"/>
        </w:rPr>
        <w:t>D</w:t>
      </w:r>
      <w:r w:rsidRPr="009A3CC8">
        <w:rPr>
          <w:rFonts w:ascii="Arial" w:hAnsi="Arial" w:cs="Arial"/>
          <w:sz w:val="21"/>
          <w:szCs w:val="21"/>
          <w:lang w:val="en-US"/>
        </w:rPr>
        <w:t xml:space="preserve"> or </w:t>
      </w:r>
      <w:r w:rsidRPr="009A3CC8">
        <w:rPr>
          <w:rFonts w:ascii="Arial" w:hAnsi="Arial" w:cs="Arial"/>
          <w:b/>
          <w:bCs/>
          <w:sz w:val="21"/>
          <w:szCs w:val="21"/>
          <w:lang w:val="en-US"/>
        </w:rPr>
        <w:t>O</w:t>
      </w:r>
      <w:r w:rsidRPr="009A3CC8">
        <w:rPr>
          <w:rFonts w:ascii="Arial" w:hAnsi="Arial" w:cs="Arial"/>
          <w:sz w:val="21"/>
          <w:szCs w:val="21"/>
          <w:lang w:val="en-US"/>
        </w:rPr>
        <w:t xml:space="preserve"> should be answered with a </w:t>
      </w:r>
      <w:r w:rsidRPr="009A3CC8">
        <w:rPr>
          <w:rFonts w:ascii="Arial" w:hAnsi="Arial" w:cs="Arial"/>
          <w:b/>
          <w:bCs/>
          <w:sz w:val="21"/>
          <w:szCs w:val="21"/>
          <w:lang w:val="en-US"/>
        </w:rPr>
        <w:t>Yes / No / Partial</w:t>
      </w:r>
      <w:r w:rsidRPr="009A3CC8">
        <w:rPr>
          <w:rFonts w:ascii="Arial" w:hAnsi="Arial" w:cs="Arial"/>
          <w:sz w:val="21"/>
          <w:szCs w:val="21"/>
          <w:lang w:val="en-US"/>
        </w:rPr>
        <w:t xml:space="preserve"> response. </w:t>
      </w:r>
    </w:p>
    <w:p w:rsidR="00EC5ACB" w:rsidRPr="009A3CC8" w:rsidRDefault="00EC5ACB" w:rsidP="006765F3">
      <w:pPr>
        <w:spacing w:line="360" w:lineRule="auto"/>
        <w:jc w:val="both"/>
        <w:rPr>
          <w:rFonts w:ascii="Arial" w:hAnsi="Arial" w:cs="Arial"/>
          <w:bCs/>
          <w:iCs/>
          <w:sz w:val="21"/>
          <w:szCs w:val="21"/>
          <w:lang w:val="en-GB"/>
        </w:rPr>
      </w:pPr>
    </w:p>
    <w:p w:rsidR="00EC5ACB" w:rsidRPr="009A3CC8" w:rsidRDefault="00EC5ACB" w:rsidP="006765F3">
      <w:pPr>
        <w:spacing w:line="360" w:lineRule="auto"/>
        <w:jc w:val="both"/>
        <w:rPr>
          <w:rFonts w:ascii="Arial" w:hAnsi="Arial" w:cs="Arial"/>
          <w:sz w:val="21"/>
          <w:szCs w:val="21"/>
          <w:lang w:val="en-US"/>
        </w:rPr>
      </w:pPr>
      <w:r w:rsidRPr="009A3CC8">
        <w:rPr>
          <w:rFonts w:ascii="Arial" w:hAnsi="Arial" w:cs="Arial"/>
          <w:sz w:val="21"/>
          <w:szCs w:val="21"/>
          <w:lang w:val="en-US"/>
        </w:rPr>
        <w:t xml:space="preserve">1.3 </w:t>
      </w:r>
      <w:r w:rsidRPr="009A3CC8">
        <w:rPr>
          <w:rFonts w:ascii="Arial" w:hAnsi="Arial" w:cs="Arial"/>
          <w:sz w:val="21"/>
          <w:szCs w:val="21"/>
          <w:lang w:val="en-US"/>
        </w:rPr>
        <w:tab/>
        <w:t>If the requirement is partially met, any additional detail provided will enable the British Council to make a fuller assessment on the capability to meet the requirement.</w:t>
      </w:r>
    </w:p>
    <w:p w:rsidR="00FE073B" w:rsidRPr="009A3CC8" w:rsidRDefault="00FE073B" w:rsidP="006765F3">
      <w:pPr>
        <w:spacing w:line="360" w:lineRule="auto"/>
        <w:jc w:val="both"/>
        <w:rPr>
          <w:rFonts w:ascii="Arial" w:hAnsi="Arial" w:cs="Arial"/>
          <w:sz w:val="21"/>
          <w:szCs w:val="21"/>
          <w:lang w:val="en-US"/>
        </w:rPr>
      </w:pPr>
    </w:p>
    <w:p w:rsidR="00FE073B" w:rsidRPr="009A3CC8" w:rsidRDefault="00EC5ACB" w:rsidP="00784523">
      <w:pPr>
        <w:spacing w:line="360" w:lineRule="auto"/>
        <w:jc w:val="both"/>
        <w:rPr>
          <w:rFonts w:ascii="Arial" w:hAnsi="Arial" w:cs="Arial"/>
          <w:sz w:val="21"/>
          <w:szCs w:val="21"/>
          <w:lang w:val="en-US"/>
        </w:rPr>
      </w:pPr>
      <w:r w:rsidRPr="009A3CC8">
        <w:rPr>
          <w:rFonts w:ascii="Arial" w:hAnsi="Arial" w:cs="Arial"/>
          <w:sz w:val="21"/>
          <w:szCs w:val="21"/>
          <w:lang w:val="en-US"/>
        </w:rPr>
        <w:t>1.4</w:t>
      </w:r>
      <w:r w:rsidRPr="009A3CC8">
        <w:rPr>
          <w:rFonts w:ascii="Arial" w:hAnsi="Arial" w:cs="Arial"/>
          <w:sz w:val="21"/>
          <w:szCs w:val="21"/>
          <w:lang w:val="en-US"/>
        </w:rPr>
        <w:tab/>
      </w:r>
      <w:r w:rsidR="00FE073B" w:rsidRPr="009A3CC8">
        <w:rPr>
          <w:rFonts w:ascii="Arial" w:hAnsi="Arial" w:cs="Arial"/>
          <w:sz w:val="21"/>
          <w:szCs w:val="21"/>
          <w:lang w:val="en-US"/>
        </w:rPr>
        <w:t>Please indicate if there is an additional cost implication in meeting a requirement, what this might be and if it has been inc</w:t>
      </w:r>
      <w:r w:rsidR="00A22FB0" w:rsidRPr="009A3CC8">
        <w:rPr>
          <w:rFonts w:ascii="Arial" w:hAnsi="Arial" w:cs="Arial"/>
          <w:sz w:val="21"/>
          <w:szCs w:val="21"/>
          <w:lang w:val="en-US"/>
        </w:rPr>
        <w:t>luded in the response to Annex 2</w:t>
      </w:r>
      <w:r w:rsidRPr="009A3CC8">
        <w:rPr>
          <w:rFonts w:ascii="Arial" w:hAnsi="Arial" w:cs="Arial"/>
          <w:sz w:val="21"/>
          <w:szCs w:val="21"/>
          <w:lang w:val="en-US"/>
        </w:rPr>
        <w:t xml:space="preserve"> (</w:t>
      </w:r>
      <w:r w:rsidR="00FE073B" w:rsidRPr="009A3CC8">
        <w:rPr>
          <w:rFonts w:ascii="Arial" w:hAnsi="Arial" w:cs="Arial"/>
          <w:sz w:val="21"/>
          <w:szCs w:val="21"/>
          <w:lang w:val="en-US"/>
        </w:rPr>
        <w:t>Pricing Approach</w:t>
      </w:r>
      <w:r w:rsidRPr="009A3CC8">
        <w:rPr>
          <w:rFonts w:ascii="Arial" w:hAnsi="Arial" w:cs="Arial"/>
          <w:sz w:val="21"/>
          <w:szCs w:val="21"/>
          <w:lang w:val="en-US"/>
        </w:rPr>
        <w:t>).</w:t>
      </w:r>
    </w:p>
    <w:p w:rsidR="00152242" w:rsidRPr="009A3CC8" w:rsidRDefault="00152242" w:rsidP="006765F3">
      <w:pPr>
        <w:spacing w:line="360" w:lineRule="auto"/>
        <w:jc w:val="both"/>
        <w:rPr>
          <w:rFonts w:ascii="Arial" w:hAnsi="Arial" w:cs="Arial"/>
          <w:sz w:val="20"/>
          <w:lang w:val="en-US"/>
        </w:rPr>
      </w:pPr>
    </w:p>
    <w:p w:rsidR="00FE073B" w:rsidRPr="009A3CC8" w:rsidRDefault="00E2364D" w:rsidP="00FE073B">
      <w:pPr>
        <w:jc w:val="both"/>
        <w:rPr>
          <w:rFonts w:ascii="Arial" w:hAnsi="Arial" w:cs="Arial"/>
          <w:sz w:val="20"/>
          <w:lang w:val="en-GB"/>
        </w:rPr>
      </w:pPr>
      <w:r w:rsidRPr="009A3CC8">
        <w:rPr>
          <w:rFonts w:ascii="Arial" w:hAnsi="Arial" w:cs="Arial"/>
          <w:sz w:val="20"/>
          <w:lang w:val="en-GB"/>
        </w:rPr>
        <w:tab/>
      </w:r>
    </w:p>
    <w:p w:rsidR="00FE073B" w:rsidRPr="009A3CC8" w:rsidRDefault="00FE073B" w:rsidP="00FE073B">
      <w:pPr>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8664"/>
        <w:tblGridChange w:id="1">
          <w:tblGrid>
            <w:gridCol w:w="826"/>
            <w:gridCol w:w="683"/>
            <w:gridCol w:w="8664"/>
          </w:tblGrid>
        </w:tblGridChange>
      </w:tblGrid>
      <w:tr w:rsidR="00FE073B" w:rsidRPr="009A3CC8" w:rsidTr="00F144C1">
        <w:trPr>
          <w:trHeight w:val="557"/>
          <w:jc w:val="center"/>
        </w:trPr>
        <w:tc>
          <w:tcPr>
            <w:tcW w:w="10173" w:type="dxa"/>
            <w:gridSpan w:val="3"/>
          </w:tcPr>
          <w:p w:rsidR="00FE073B" w:rsidRPr="009A3CC8" w:rsidRDefault="00F144C1" w:rsidP="003A522C">
            <w:pPr>
              <w:spacing w:before="120"/>
              <w:jc w:val="both"/>
              <w:rPr>
                <w:rFonts w:ascii="Arial" w:hAnsi="Arial" w:cs="Arial"/>
                <w:lang w:val="en-GB"/>
              </w:rPr>
            </w:pPr>
            <w:r w:rsidRPr="009A3CC8">
              <w:rPr>
                <w:rFonts w:ascii="Arial" w:hAnsi="Arial" w:cs="Arial"/>
                <w:b/>
                <w:bCs/>
                <w:lang w:val="en-GB"/>
              </w:rPr>
              <w:t xml:space="preserve">Quality </w:t>
            </w:r>
          </w:p>
        </w:tc>
      </w:tr>
      <w:tr w:rsidR="00FE073B" w:rsidRPr="009A3CC8" w:rsidTr="00BD3EB3">
        <w:trPr>
          <w:trHeight w:val="427"/>
          <w:jc w:val="center"/>
        </w:trPr>
        <w:tc>
          <w:tcPr>
            <w:tcW w:w="827" w:type="dxa"/>
            <w:shd w:val="clear" w:color="auto" w:fill="BFBFBF"/>
            <w:vAlign w:val="center"/>
          </w:tcPr>
          <w:p w:rsidR="00FE073B" w:rsidRPr="009A3CC8" w:rsidRDefault="00FE073B" w:rsidP="003E14CC">
            <w:pPr>
              <w:rPr>
                <w:rFonts w:ascii="Arial" w:hAnsi="Arial" w:cs="Arial"/>
                <w:b/>
                <w:color w:val="000000"/>
                <w:sz w:val="21"/>
                <w:szCs w:val="21"/>
                <w:lang w:val="en-GB"/>
              </w:rPr>
            </w:pPr>
            <w:r w:rsidRPr="009A3CC8">
              <w:rPr>
                <w:rFonts w:ascii="Arial" w:hAnsi="Arial" w:cs="Arial"/>
                <w:b/>
                <w:color w:val="000000"/>
                <w:sz w:val="21"/>
                <w:szCs w:val="21"/>
                <w:lang w:val="en-GB"/>
              </w:rPr>
              <w:t>ID</w:t>
            </w:r>
          </w:p>
        </w:tc>
        <w:tc>
          <w:tcPr>
            <w:tcW w:w="648" w:type="dxa"/>
            <w:shd w:val="clear" w:color="auto" w:fill="BFBFBF"/>
            <w:vAlign w:val="center"/>
          </w:tcPr>
          <w:p w:rsidR="00FE073B" w:rsidRPr="009A3CC8" w:rsidRDefault="00FE073B" w:rsidP="003E14CC">
            <w:pPr>
              <w:rPr>
                <w:rFonts w:ascii="Arial" w:hAnsi="Arial" w:cs="Arial"/>
                <w:b/>
                <w:color w:val="000000"/>
                <w:sz w:val="21"/>
                <w:szCs w:val="21"/>
                <w:lang w:val="en-GB"/>
              </w:rPr>
            </w:pPr>
            <w:r w:rsidRPr="009A3CC8">
              <w:rPr>
                <w:rFonts w:ascii="Arial" w:hAnsi="Arial" w:cs="Arial"/>
                <w:b/>
                <w:color w:val="000000"/>
                <w:sz w:val="21"/>
                <w:szCs w:val="21"/>
                <w:lang w:val="en-GB"/>
              </w:rPr>
              <w:t>Cat.</w:t>
            </w:r>
          </w:p>
        </w:tc>
        <w:tc>
          <w:tcPr>
            <w:tcW w:w="8698" w:type="dxa"/>
            <w:shd w:val="clear" w:color="auto" w:fill="BFBFBF"/>
            <w:vAlign w:val="center"/>
          </w:tcPr>
          <w:p w:rsidR="00FE073B" w:rsidRPr="009A3CC8" w:rsidRDefault="00FE073B" w:rsidP="00FE073B">
            <w:pPr>
              <w:rPr>
                <w:rFonts w:ascii="Arial" w:hAnsi="Arial" w:cs="Arial"/>
                <w:b/>
                <w:bCs/>
                <w:sz w:val="21"/>
                <w:szCs w:val="21"/>
                <w:lang w:val="en-GB"/>
              </w:rPr>
            </w:pPr>
            <w:r w:rsidRPr="009A3CC8">
              <w:rPr>
                <w:rFonts w:ascii="Arial" w:hAnsi="Arial" w:cs="Arial"/>
                <w:b/>
                <w:bCs/>
                <w:sz w:val="21"/>
                <w:szCs w:val="21"/>
                <w:lang w:val="en-GB"/>
              </w:rPr>
              <w:t>Requirement</w:t>
            </w:r>
          </w:p>
        </w:tc>
      </w:tr>
      <w:tr w:rsidR="00FE073B" w:rsidRPr="009A3CC8" w:rsidTr="00BD3EB3">
        <w:trPr>
          <w:trHeight w:val="787"/>
          <w:jc w:val="center"/>
        </w:trPr>
        <w:tc>
          <w:tcPr>
            <w:tcW w:w="827" w:type="dxa"/>
            <w:vMerge w:val="restart"/>
          </w:tcPr>
          <w:p w:rsidR="00FE073B" w:rsidRPr="009A3CC8" w:rsidRDefault="00BD3EB3" w:rsidP="003E14CC">
            <w:pPr>
              <w:jc w:val="both"/>
              <w:rPr>
                <w:rFonts w:ascii="Arial" w:hAnsi="Arial" w:cs="Arial"/>
                <w:b/>
                <w:color w:val="000000"/>
                <w:sz w:val="21"/>
                <w:szCs w:val="21"/>
                <w:lang w:val="en-GB"/>
              </w:rPr>
            </w:pPr>
            <w:r w:rsidRPr="009A3CC8">
              <w:rPr>
                <w:rFonts w:ascii="Arial" w:hAnsi="Arial" w:cs="Arial"/>
                <w:b/>
                <w:color w:val="000000"/>
                <w:sz w:val="21"/>
                <w:szCs w:val="21"/>
                <w:lang w:val="en-GB"/>
              </w:rPr>
              <w:t>Q01</w:t>
            </w:r>
          </w:p>
        </w:tc>
        <w:tc>
          <w:tcPr>
            <w:tcW w:w="648" w:type="dxa"/>
            <w:vMerge w:val="restart"/>
          </w:tcPr>
          <w:p w:rsidR="00FE073B" w:rsidRPr="009A3CC8" w:rsidRDefault="00F511D7" w:rsidP="003E14CC">
            <w:pPr>
              <w:rPr>
                <w:rFonts w:ascii="Arial" w:hAnsi="Arial" w:cs="Arial"/>
                <w:b/>
                <w:color w:val="000000"/>
                <w:sz w:val="21"/>
                <w:szCs w:val="21"/>
                <w:lang w:val="en-GB"/>
              </w:rPr>
            </w:pPr>
            <w:r w:rsidRPr="009A3CC8">
              <w:rPr>
                <w:rFonts w:ascii="Arial" w:hAnsi="Arial" w:cs="Arial"/>
                <w:b/>
                <w:color w:val="000000"/>
                <w:sz w:val="21"/>
                <w:szCs w:val="21"/>
                <w:lang w:val="en-GB"/>
              </w:rPr>
              <w:t>[MR]</w:t>
            </w:r>
          </w:p>
        </w:tc>
        <w:tc>
          <w:tcPr>
            <w:tcW w:w="8698" w:type="dxa"/>
          </w:tcPr>
          <w:p w:rsidR="00FE073B" w:rsidRPr="009A3CC8" w:rsidRDefault="00BD6830" w:rsidP="00F511D7">
            <w:pPr>
              <w:rPr>
                <w:rFonts w:ascii="Arial" w:hAnsi="Arial" w:cs="Arial"/>
                <w:bCs/>
                <w:color w:val="000000"/>
                <w:sz w:val="21"/>
                <w:szCs w:val="21"/>
                <w:lang w:val="en-US"/>
              </w:rPr>
            </w:pPr>
            <w:r w:rsidRPr="009A3CC8">
              <w:t xml:space="preserve">What resources does the Tenderer propose to put in place to deliver </w:t>
            </w:r>
            <w:r w:rsidR="005F4048" w:rsidRPr="009A3CC8">
              <w:rPr>
                <w:lang w:val="en-US"/>
              </w:rPr>
              <w:t>a high quality</w:t>
            </w:r>
            <w:r w:rsidRPr="009A3CC8">
              <w:t xml:space="preserve"> service</w:t>
            </w:r>
            <w:r w:rsidR="005F4048" w:rsidRPr="009A3CC8">
              <w:rPr>
                <w:lang w:val="en-US"/>
              </w:rPr>
              <w:t xml:space="preserve"> for the British Council</w:t>
            </w:r>
            <w:r w:rsidRPr="009A3CC8">
              <w:t xml:space="preserve"> – staff, </w:t>
            </w:r>
            <w:r w:rsidR="005F4048" w:rsidRPr="009A3CC8">
              <w:t>equipment</w:t>
            </w:r>
            <w:r w:rsidR="005F4048" w:rsidRPr="009A3CC8">
              <w:rPr>
                <w:lang w:val="en-US"/>
              </w:rPr>
              <w:t>, quality control procedure</w:t>
            </w:r>
            <w:r w:rsidR="00277E54" w:rsidRPr="009A3CC8">
              <w:rPr>
                <w:lang w:val="en-US"/>
              </w:rPr>
              <w:t>?</w:t>
            </w:r>
          </w:p>
          <w:p w:rsidR="00F511D7" w:rsidRPr="009A3CC8" w:rsidRDefault="00F511D7" w:rsidP="00F511D7">
            <w:pPr>
              <w:rPr>
                <w:rFonts w:ascii="Arial" w:hAnsi="Arial" w:cs="Arial"/>
                <w:bCs/>
                <w:color w:val="000000"/>
                <w:sz w:val="21"/>
                <w:szCs w:val="21"/>
                <w:lang w:val="en-GB"/>
              </w:rPr>
            </w:pPr>
          </w:p>
        </w:tc>
      </w:tr>
      <w:tr w:rsidR="00FE073B" w:rsidRPr="009A3CC8" w:rsidTr="00BD3EB3">
        <w:trPr>
          <w:trHeight w:val="787"/>
          <w:jc w:val="center"/>
        </w:trPr>
        <w:tc>
          <w:tcPr>
            <w:tcW w:w="827" w:type="dxa"/>
            <w:vMerge/>
          </w:tcPr>
          <w:p w:rsidR="00FE073B" w:rsidRPr="009A3CC8" w:rsidRDefault="00FE073B" w:rsidP="003E14CC">
            <w:pPr>
              <w:jc w:val="both"/>
              <w:rPr>
                <w:rFonts w:ascii="Arial" w:hAnsi="Arial" w:cs="Arial"/>
                <w:b/>
                <w:color w:val="000000"/>
                <w:sz w:val="21"/>
                <w:szCs w:val="21"/>
                <w:lang w:val="en-GB"/>
              </w:rPr>
            </w:pPr>
          </w:p>
        </w:tc>
        <w:tc>
          <w:tcPr>
            <w:tcW w:w="648" w:type="dxa"/>
            <w:vMerge/>
          </w:tcPr>
          <w:p w:rsidR="00FE073B" w:rsidRPr="009A3CC8" w:rsidRDefault="00FE073B" w:rsidP="003E14CC">
            <w:pPr>
              <w:rPr>
                <w:rFonts w:ascii="Arial" w:hAnsi="Arial" w:cs="Arial"/>
                <w:b/>
                <w:color w:val="000000"/>
                <w:sz w:val="21"/>
                <w:szCs w:val="21"/>
                <w:lang w:val="en-GB"/>
              </w:rPr>
            </w:pPr>
          </w:p>
        </w:tc>
        <w:tc>
          <w:tcPr>
            <w:tcW w:w="8698" w:type="dxa"/>
          </w:tcPr>
          <w:p w:rsidR="00FE073B" w:rsidRPr="009A3CC8" w:rsidRDefault="00FE073B" w:rsidP="003E14CC">
            <w:pPr>
              <w:jc w:val="both"/>
              <w:rPr>
                <w:rFonts w:ascii="Arial" w:hAnsi="Arial" w:cs="Arial"/>
                <w:b/>
                <w:color w:val="000000"/>
                <w:sz w:val="21"/>
                <w:szCs w:val="21"/>
                <w:lang w:val="en-GB"/>
              </w:rPr>
            </w:pPr>
            <w:r w:rsidRPr="009A3CC8">
              <w:rPr>
                <w:rFonts w:ascii="Arial" w:hAnsi="Arial" w:cs="Arial"/>
                <w:b/>
                <w:color w:val="000000"/>
                <w:sz w:val="21"/>
                <w:szCs w:val="21"/>
                <w:lang w:val="en-GB"/>
              </w:rPr>
              <w:t>Supplier Response:</w:t>
            </w:r>
          </w:p>
          <w:p w:rsidR="00FE073B" w:rsidRPr="009A3CC8" w:rsidRDefault="00FE073B" w:rsidP="003E14CC">
            <w:pPr>
              <w:jc w:val="both"/>
              <w:rPr>
                <w:rFonts w:ascii="Arial" w:hAnsi="Arial" w:cs="Arial"/>
                <w:sz w:val="21"/>
                <w:szCs w:val="21"/>
                <w:lang w:val="en-GB"/>
              </w:rPr>
            </w:pPr>
          </w:p>
          <w:p w:rsidR="00FE073B" w:rsidRPr="009A3CC8" w:rsidRDefault="00FE073B" w:rsidP="003E14CC">
            <w:pPr>
              <w:jc w:val="both"/>
              <w:rPr>
                <w:rFonts w:ascii="Arial" w:hAnsi="Arial" w:cs="Arial"/>
                <w:sz w:val="21"/>
                <w:szCs w:val="21"/>
                <w:lang w:val="en-GB"/>
              </w:rPr>
            </w:pPr>
          </w:p>
          <w:p w:rsidR="00FE073B" w:rsidRPr="009A3CC8" w:rsidRDefault="00FE073B" w:rsidP="003E14CC">
            <w:pPr>
              <w:jc w:val="both"/>
              <w:rPr>
                <w:rFonts w:ascii="Arial" w:hAnsi="Arial" w:cs="Arial"/>
                <w:sz w:val="21"/>
                <w:szCs w:val="21"/>
                <w:lang w:val="en-GB"/>
              </w:rPr>
            </w:pPr>
          </w:p>
        </w:tc>
      </w:tr>
      <w:tr w:rsidR="00BD3EB3" w:rsidRPr="009A3CC8" w:rsidTr="00BD3EB3">
        <w:trPr>
          <w:trHeight w:val="390"/>
          <w:jc w:val="center"/>
        </w:trPr>
        <w:tc>
          <w:tcPr>
            <w:tcW w:w="827" w:type="dxa"/>
            <w:vMerge w:val="restart"/>
          </w:tcPr>
          <w:p w:rsidR="00BD3EB3" w:rsidRPr="009A3CC8" w:rsidRDefault="00BD3EB3" w:rsidP="003E14CC">
            <w:pPr>
              <w:jc w:val="both"/>
              <w:rPr>
                <w:rFonts w:ascii="Arial" w:hAnsi="Arial" w:cs="Arial"/>
                <w:b/>
                <w:color w:val="000000"/>
                <w:sz w:val="21"/>
                <w:szCs w:val="21"/>
                <w:lang w:val="en-GB"/>
              </w:rPr>
            </w:pPr>
            <w:r w:rsidRPr="009A3CC8">
              <w:rPr>
                <w:rFonts w:ascii="Arial" w:hAnsi="Arial" w:cs="Arial"/>
                <w:b/>
                <w:color w:val="000000"/>
                <w:sz w:val="21"/>
                <w:szCs w:val="21"/>
                <w:lang w:val="en-GB"/>
              </w:rPr>
              <w:t>Q02</w:t>
            </w:r>
          </w:p>
        </w:tc>
        <w:tc>
          <w:tcPr>
            <w:tcW w:w="648" w:type="dxa"/>
            <w:vMerge w:val="restart"/>
          </w:tcPr>
          <w:p w:rsidR="00BD3EB3" w:rsidRPr="009A3CC8" w:rsidRDefault="00BD3EB3" w:rsidP="00BD3EB3">
            <w:pPr>
              <w:jc w:val="center"/>
              <w:rPr>
                <w:rFonts w:ascii="Arial" w:hAnsi="Arial" w:cs="Arial"/>
                <w:b/>
                <w:color w:val="000000"/>
                <w:sz w:val="21"/>
                <w:szCs w:val="21"/>
                <w:lang w:val="en-GB"/>
              </w:rPr>
            </w:pPr>
            <w:r w:rsidRPr="009A3CC8">
              <w:rPr>
                <w:rFonts w:ascii="Arial" w:hAnsi="Arial" w:cs="Arial"/>
                <w:b/>
                <w:color w:val="000000"/>
                <w:sz w:val="21"/>
                <w:szCs w:val="21"/>
                <w:lang w:val="en-GB"/>
              </w:rPr>
              <w:t>[O]</w:t>
            </w:r>
          </w:p>
        </w:tc>
        <w:tc>
          <w:tcPr>
            <w:tcW w:w="8698" w:type="dxa"/>
          </w:tcPr>
          <w:p w:rsidR="00E2364D" w:rsidRPr="009A3CC8" w:rsidRDefault="00E2364D" w:rsidP="00E2364D">
            <w:pPr>
              <w:rPr>
                <w:rFonts w:ascii="Arial" w:hAnsi="Arial" w:cs="Arial"/>
                <w:color w:val="000000"/>
                <w:sz w:val="21"/>
                <w:szCs w:val="21"/>
                <w:lang w:val="en-GB"/>
              </w:rPr>
            </w:pPr>
            <w:r w:rsidRPr="009A3CC8">
              <w:rPr>
                <w:rFonts w:ascii="Arial" w:hAnsi="Arial" w:cs="Arial"/>
                <w:color w:val="000000"/>
                <w:sz w:val="21"/>
                <w:szCs w:val="21"/>
                <w:lang w:val="en-GB"/>
              </w:rPr>
              <w:t>Set out the way in which you will provide a secure service, adhering to British Council’s strong requirements for Information Security. The key points to be addressed within this answer are:</w:t>
            </w:r>
          </w:p>
          <w:p w:rsidR="00E2364D" w:rsidRPr="009A3CC8" w:rsidRDefault="005F4048" w:rsidP="00E2364D">
            <w:pPr>
              <w:rPr>
                <w:rFonts w:ascii="Arial" w:hAnsi="Arial" w:cs="Arial"/>
                <w:color w:val="000000"/>
                <w:sz w:val="21"/>
                <w:szCs w:val="21"/>
                <w:lang w:val="en-GB"/>
              </w:rPr>
            </w:pPr>
            <w:r w:rsidRPr="009A3CC8">
              <w:rPr>
                <w:rFonts w:ascii="Arial" w:hAnsi="Arial" w:cs="Arial"/>
                <w:color w:val="000000"/>
                <w:sz w:val="21"/>
                <w:szCs w:val="21"/>
                <w:lang w:val="en-GB"/>
              </w:rPr>
              <w:t> I</w:t>
            </w:r>
            <w:r w:rsidR="00E2364D" w:rsidRPr="009A3CC8">
              <w:rPr>
                <w:rFonts w:ascii="Arial" w:hAnsi="Arial" w:cs="Arial"/>
                <w:color w:val="000000"/>
                <w:sz w:val="21"/>
                <w:szCs w:val="21"/>
                <w:lang w:val="en-GB"/>
              </w:rPr>
              <w:t>nsurance cover</w:t>
            </w:r>
          </w:p>
          <w:p w:rsidR="00E2364D" w:rsidRPr="009A3CC8" w:rsidRDefault="00E2364D" w:rsidP="00E2364D">
            <w:pPr>
              <w:rPr>
                <w:rFonts w:ascii="Arial" w:hAnsi="Arial" w:cs="Arial"/>
                <w:color w:val="000000"/>
                <w:sz w:val="21"/>
                <w:szCs w:val="21"/>
                <w:lang w:val="en-GB"/>
              </w:rPr>
            </w:pPr>
            <w:r w:rsidRPr="009A3CC8">
              <w:rPr>
                <w:rFonts w:ascii="Arial" w:hAnsi="Arial" w:cs="Arial"/>
                <w:color w:val="000000"/>
                <w:sz w:val="21"/>
                <w:szCs w:val="21"/>
                <w:lang w:val="en-GB"/>
              </w:rPr>
              <w:t> Protection of information in storage/at rest</w:t>
            </w:r>
          </w:p>
          <w:p w:rsidR="00BD3EB3" w:rsidRPr="009A3CC8" w:rsidRDefault="00E2364D" w:rsidP="00E2364D">
            <w:pPr>
              <w:rPr>
                <w:rFonts w:ascii="Arial" w:hAnsi="Arial" w:cs="Arial"/>
                <w:b/>
                <w:color w:val="000000"/>
                <w:sz w:val="21"/>
                <w:szCs w:val="21"/>
                <w:lang w:val="en-GB"/>
              </w:rPr>
            </w:pPr>
            <w:r w:rsidRPr="009A3CC8">
              <w:rPr>
                <w:rFonts w:ascii="Arial" w:hAnsi="Arial" w:cs="Arial"/>
                <w:color w:val="000000"/>
                <w:sz w:val="21"/>
                <w:szCs w:val="21"/>
                <w:lang w:val="en-GB"/>
              </w:rPr>
              <w:t> Process for incident management/notifying us if incident affects us</w:t>
            </w:r>
          </w:p>
        </w:tc>
      </w:tr>
      <w:tr w:rsidR="00BD3EB3" w:rsidRPr="009A3CC8" w:rsidTr="00BD3EB3">
        <w:trPr>
          <w:trHeight w:val="390"/>
          <w:jc w:val="center"/>
        </w:trPr>
        <w:tc>
          <w:tcPr>
            <w:tcW w:w="827" w:type="dxa"/>
            <w:vMerge/>
          </w:tcPr>
          <w:p w:rsidR="00BD3EB3" w:rsidRPr="009A3CC8" w:rsidRDefault="00BD3EB3" w:rsidP="003E14CC">
            <w:pPr>
              <w:jc w:val="both"/>
              <w:rPr>
                <w:rFonts w:ascii="Arial" w:hAnsi="Arial" w:cs="Arial"/>
                <w:b/>
                <w:color w:val="000000"/>
                <w:sz w:val="21"/>
                <w:szCs w:val="21"/>
                <w:lang w:val="en-GB"/>
              </w:rPr>
            </w:pPr>
          </w:p>
        </w:tc>
        <w:tc>
          <w:tcPr>
            <w:tcW w:w="648" w:type="dxa"/>
            <w:vMerge/>
          </w:tcPr>
          <w:p w:rsidR="00BD3EB3" w:rsidRPr="009A3CC8" w:rsidRDefault="00BD3EB3" w:rsidP="003E14CC">
            <w:pPr>
              <w:rPr>
                <w:rFonts w:ascii="Arial" w:hAnsi="Arial" w:cs="Arial"/>
                <w:b/>
                <w:color w:val="000000"/>
                <w:sz w:val="21"/>
                <w:szCs w:val="21"/>
                <w:lang w:val="en-GB"/>
              </w:rPr>
            </w:pPr>
          </w:p>
        </w:tc>
        <w:tc>
          <w:tcPr>
            <w:tcW w:w="8698" w:type="dxa"/>
          </w:tcPr>
          <w:p w:rsidR="00BD3EB3" w:rsidRPr="009A3CC8" w:rsidRDefault="00BD3EB3" w:rsidP="00BD3EB3">
            <w:pPr>
              <w:jc w:val="both"/>
              <w:rPr>
                <w:rFonts w:ascii="Arial" w:hAnsi="Arial" w:cs="Arial"/>
                <w:b/>
                <w:color w:val="000000"/>
                <w:sz w:val="21"/>
                <w:szCs w:val="21"/>
                <w:lang w:val="en-GB"/>
              </w:rPr>
            </w:pPr>
            <w:r w:rsidRPr="009A3CC8">
              <w:rPr>
                <w:rFonts w:ascii="Arial" w:hAnsi="Arial" w:cs="Arial"/>
                <w:b/>
                <w:color w:val="000000"/>
                <w:sz w:val="21"/>
                <w:szCs w:val="21"/>
                <w:lang w:val="en-GB"/>
              </w:rPr>
              <w:t>Supplier Response:</w:t>
            </w:r>
          </w:p>
          <w:p w:rsidR="00BD3EB3" w:rsidRPr="009A3CC8" w:rsidRDefault="00BD3EB3" w:rsidP="003E14CC">
            <w:pPr>
              <w:jc w:val="both"/>
              <w:rPr>
                <w:rFonts w:ascii="Arial" w:hAnsi="Arial" w:cs="Arial"/>
                <w:b/>
                <w:color w:val="000000"/>
                <w:sz w:val="21"/>
                <w:szCs w:val="21"/>
                <w:lang w:val="en-GB"/>
              </w:rPr>
            </w:pPr>
          </w:p>
          <w:p w:rsidR="00BD3EB3" w:rsidRPr="009A3CC8" w:rsidRDefault="00BD3EB3" w:rsidP="003E14CC">
            <w:pPr>
              <w:jc w:val="both"/>
              <w:rPr>
                <w:rFonts w:ascii="Arial" w:hAnsi="Arial" w:cs="Arial"/>
                <w:b/>
                <w:color w:val="000000"/>
                <w:sz w:val="21"/>
                <w:szCs w:val="21"/>
                <w:lang w:val="en-GB"/>
              </w:rPr>
            </w:pPr>
          </w:p>
          <w:p w:rsidR="00BD3EB3" w:rsidRPr="009A3CC8" w:rsidRDefault="00BD3EB3" w:rsidP="003E14CC">
            <w:pPr>
              <w:jc w:val="both"/>
              <w:rPr>
                <w:rFonts w:ascii="Arial" w:hAnsi="Arial" w:cs="Arial"/>
                <w:b/>
                <w:color w:val="000000"/>
                <w:sz w:val="21"/>
                <w:szCs w:val="21"/>
                <w:lang w:val="en-GB"/>
              </w:rPr>
            </w:pPr>
          </w:p>
        </w:tc>
      </w:tr>
    </w:tbl>
    <w:p w:rsidR="00FE073B" w:rsidRPr="009A3CC8" w:rsidRDefault="00FE073B" w:rsidP="00FE073B">
      <w:pPr>
        <w:jc w:val="both"/>
        <w:rPr>
          <w:rFonts w:ascii="Arial" w:hAnsi="Arial" w:cs="Arial"/>
          <w:sz w:val="20"/>
          <w:lang w:val="en-US"/>
        </w:rPr>
      </w:pPr>
    </w:p>
    <w:p w:rsidR="00D3015B" w:rsidRPr="009A3CC8" w:rsidRDefault="00D3015B" w:rsidP="00D3015B">
      <w:pPr>
        <w:jc w:val="both"/>
        <w:rPr>
          <w:rFonts w:ascii="Arial" w:hAnsi="Arial" w:cs="Arial"/>
          <w:b/>
          <w:bCs/>
          <w:sz w:val="20"/>
          <w:szCs w:val="20"/>
          <w:lang w:val="en-GB"/>
        </w:rPr>
      </w:pPr>
    </w:p>
    <w:p w:rsidR="00F144C1" w:rsidRPr="009A3CC8" w:rsidRDefault="00F144C1" w:rsidP="00D3015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83"/>
        <w:gridCol w:w="8663"/>
        <w:tblGridChange w:id="2">
          <w:tblGrid>
            <w:gridCol w:w="827"/>
            <w:gridCol w:w="683"/>
            <w:gridCol w:w="8663"/>
          </w:tblGrid>
        </w:tblGridChange>
      </w:tblGrid>
      <w:tr w:rsidR="00F144C1" w:rsidRPr="009A3CC8" w:rsidTr="003E14CC">
        <w:trPr>
          <w:trHeight w:val="557"/>
          <w:jc w:val="center"/>
        </w:trPr>
        <w:tc>
          <w:tcPr>
            <w:tcW w:w="10173" w:type="dxa"/>
            <w:gridSpan w:val="3"/>
          </w:tcPr>
          <w:p w:rsidR="00F144C1" w:rsidRPr="009A3CC8" w:rsidRDefault="00F144C1" w:rsidP="003A522C">
            <w:pPr>
              <w:spacing w:before="120"/>
              <w:jc w:val="both"/>
              <w:rPr>
                <w:rFonts w:ascii="Arial" w:hAnsi="Arial" w:cs="Arial"/>
                <w:lang w:val="en-GB"/>
              </w:rPr>
            </w:pPr>
            <w:r w:rsidRPr="009A3CC8">
              <w:rPr>
                <w:rFonts w:ascii="Arial" w:hAnsi="Arial" w:cs="Arial"/>
                <w:b/>
                <w:bCs/>
                <w:lang w:val="en-GB"/>
              </w:rPr>
              <w:t xml:space="preserve">Methodology and Approach </w:t>
            </w:r>
          </w:p>
        </w:tc>
      </w:tr>
      <w:tr w:rsidR="00F144C1" w:rsidRPr="009A3CC8" w:rsidTr="005F4048">
        <w:trPr>
          <w:trHeight w:val="427"/>
          <w:jc w:val="center"/>
        </w:trPr>
        <w:tc>
          <w:tcPr>
            <w:tcW w:w="827" w:type="dxa"/>
            <w:shd w:val="clear" w:color="auto" w:fill="BFBFBF"/>
            <w:vAlign w:val="center"/>
          </w:tcPr>
          <w:p w:rsidR="00F144C1" w:rsidRPr="009A3CC8" w:rsidRDefault="00F144C1" w:rsidP="003E14CC">
            <w:pPr>
              <w:rPr>
                <w:rFonts w:ascii="Arial" w:hAnsi="Arial" w:cs="Arial"/>
                <w:b/>
                <w:color w:val="000000"/>
                <w:sz w:val="21"/>
                <w:szCs w:val="21"/>
                <w:lang w:val="en-GB"/>
              </w:rPr>
            </w:pPr>
            <w:r w:rsidRPr="009A3CC8">
              <w:rPr>
                <w:rFonts w:ascii="Arial" w:hAnsi="Arial" w:cs="Arial"/>
                <w:b/>
                <w:color w:val="000000"/>
                <w:sz w:val="21"/>
                <w:szCs w:val="21"/>
                <w:lang w:val="en-GB"/>
              </w:rPr>
              <w:t>ID</w:t>
            </w:r>
          </w:p>
        </w:tc>
        <w:tc>
          <w:tcPr>
            <w:tcW w:w="683" w:type="dxa"/>
            <w:shd w:val="clear" w:color="auto" w:fill="BFBFBF"/>
            <w:vAlign w:val="center"/>
          </w:tcPr>
          <w:p w:rsidR="00F144C1" w:rsidRPr="009A3CC8" w:rsidRDefault="00F144C1" w:rsidP="003E14CC">
            <w:pPr>
              <w:rPr>
                <w:rFonts w:ascii="Arial" w:hAnsi="Arial" w:cs="Arial"/>
                <w:b/>
                <w:color w:val="000000"/>
                <w:sz w:val="21"/>
                <w:szCs w:val="21"/>
                <w:lang w:val="en-GB"/>
              </w:rPr>
            </w:pPr>
            <w:r w:rsidRPr="009A3CC8">
              <w:rPr>
                <w:rFonts w:ascii="Arial" w:hAnsi="Arial" w:cs="Arial"/>
                <w:b/>
                <w:color w:val="000000"/>
                <w:sz w:val="21"/>
                <w:szCs w:val="21"/>
                <w:lang w:val="en-GB"/>
              </w:rPr>
              <w:t>Cat.</w:t>
            </w:r>
          </w:p>
        </w:tc>
        <w:tc>
          <w:tcPr>
            <w:tcW w:w="8663" w:type="dxa"/>
            <w:shd w:val="clear" w:color="auto" w:fill="BFBFBF"/>
            <w:vAlign w:val="center"/>
          </w:tcPr>
          <w:p w:rsidR="00F144C1" w:rsidRPr="009A3CC8" w:rsidRDefault="00F144C1" w:rsidP="003E14CC">
            <w:pPr>
              <w:rPr>
                <w:rFonts w:ascii="Arial" w:hAnsi="Arial" w:cs="Arial"/>
                <w:b/>
                <w:bCs/>
                <w:sz w:val="21"/>
                <w:szCs w:val="21"/>
                <w:lang w:val="en-GB"/>
              </w:rPr>
            </w:pPr>
            <w:r w:rsidRPr="009A3CC8">
              <w:rPr>
                <w:rFonts w:ascii="Arial" w:hAnsi="Arial" w:cs="Arial"/>
                <w:b/>
                <w:bCs/>
                <w:sz w:val="21"/>
                <w:szCs w:val="21"/>
                <w:lang w:val="en-GB"/>
              </w:rPr>
              <w:t>Requirement</w:t>
            </w:r>
          </w:p>
        </w:tc>
      </w:tr>
      <w:tr w:rsidR="00F144C1" w:rsidRPr="009A3CC8" w:rsidTr="005F4048">
        <w:trPr>
          <w:trHeight w:val="787"/>
          <w:jc w:val="center"/>
        </w:trPr>
        <w:tc>
          <w:tcPr>
            <w:tcW w:w="827" w:type="dxa"/>
            <w:vMerge w:val="restart"/>
          </w:tcPr>
          <w:p w:rsidR="00F144C1" w:rsidRPr="009A3CC8" w:rsidRDefault="00BD3EB3" w:rsidP="003E14CC">
            <w:pPr>
              <w:jc w:val="both"/>
              <w:rPr>
                <w:rFonts w:ascii="Arial" w:hAnsi="Arial" w:cs="Arial"/>
                <w:b/>
                <w:color w:val="000000"/>
                <w:sz w:val="21"/>
                <w:szCs w:val="21"/>
                <w:lang w:val="en-GB"/>
              </w:rPr>
            </w:pPr>
            <w:r w:rsidRPr="009A3CC8">
              <w:rPr>
                <w:rFonts w:ascii="Arial" w:hAnsi="Arial" w:cs="Arial"/>
                <w:b/>
                <w:color w:val="000000"/>
                <w:sz w:val="21"/>
                <w:szCs w:val="21"/>
                <w:lang w:val="en-GB"/>
              </w:rPr>
              <w:t>MA01</w:t>
            </w:r>
          </w:p>
        </w:tc>
        <w:tc>
          <w:tcPr>
            <w:tcW w:w="683" w:type="dxa"/>
            <w:vMerge w:val="restart"/>
          </w:tcPr>
          <w:p w:rsidR="00F144C1" w:rsidRPr="009A3CC8" w:rsidRDefault="00F511D7" w:rsidP="00BD3EB3">
            <w:pPr>
              <w:jc w:val="center"/>
              <w:rPr>
                <w:rFonts w:ascii="Arial" w:hAnsi="Arial" w:cs="Arial"/>
                <w:b/>
                <w:color w:val="000000"/>
                <w:sz w:val="21"/>
                <w:szCs w:val="21"/>
                <w:lang w:val="en-GB"/>
              </w:rPr>
            </w:pPr>
            <w:r w:rsidRPr="009A3CC8">
              <w:rPr>
                <w:rFonts w:ascii="Arial" w:hAnsi="Arial" w:cs="Arial"/>
                <w:b/>
                <w:color w:val="000000"/>
                <w:sz w:val="21"/>
                <w:szCs w:val="21"/>
                <w:lang w:val="en-GB"/>
              </w:rPr>
              <w:t>[MR]</w:t>
            </w:r>
          </w:p>
        </w:tc>
        <w:tc>
          <w:tcPr>
            <w:tcW w:w="8663" w:type="dxa"/>
          </w:tcPr>
          <w:p w:rsidR="00E2364D" w:rsidRPr="009A3CC8" w:rsidRDefault="00277E54" w:rsidP="00E2364D">
            <w:pPr>
              <w:rPr>
                <w:rFonts w:ascii="Arial" w:hAnsi="Arial" w:cs="Arial"/>
                <w:bCs/>
                <w:color w:val="000000"/>
                <w:sz w:val="21"/>
                <w:szCs w:val="21"/>
                <w:lang w:val="en-US"/>
              </w:rPr>
            </w:pPr>
            <w:r w:rsidRPr="009A3CC8">
              <w:rPr>
                <w:lang w:val="en-US"/>
              </w:rPr>
              <w:t xml:space="preserve">Please explain your </w:t>
            </w:r>
            <w:r w:rsidR="005F4048" w:rsidRPr="009A3CC8">
              <w:rPr>
                <w:lang w:val="en-US"/>
              </w:rPr>
              <w:t xml:space="preserve">record for on-time delivery of work, providing evidence of performance </w:t>
            </w:r>
          </w:p>
          <w:p w:rsidR="00F144C1" w:rsidRPr="009A3CC8" w:rsidRDefault="00F144C1" w:rsidP="00E2364D">
            <w:pPr>
              <w:rPr>
                <w:rFonts w:ascii="Arial" w:hAnsi="Arial" w:cs="Arial"/>
                <w:sz w:val="21"/>
                <w:szCs w:val="21"/>
                <w:lang w:val="en-GB"/>
              </w:rPr>
            </w:pPr>
          </w:p>
        </w:tc>
      </w:tr>
      <w:tr w:rsidR="00F144C1" w:rsidRPr="009A3CC8" w:rsidTr="005F4048">
        <w:trPr>
          <w:trHeight w:val="787"/>
          <w:jc w:val="center"/>
        </w:trPr>
        <w:tc>
          <w:tcPr>
            <w:tcW w:w="827" w:type="dxa"/>
            <w:vMerge/>
          </w:tcPr>
          <w:p w:rsidR="00F144C1" w:rsidRPr="009A3CC8" w:rsidRDefault="00F144C1" w:rsidP="003E14CC">
            <w:pPr>
              <w:jc w:val="both"/>
              <w:rPr>
                <w:rFonts w:ascii="Arial" w:hAnsi="Arial" w:cs="Arial"/>
                <w:b/>
                <w:color w:val="000000"/>
                <w:sz w:val="21"/>
                <w:szCs w:val="21"/>
                <w:lang w:val="en-GB"/>
              </w:rPr>
            </w:pPr>
          </w:p>
        </w:tc>
        <w:tc>
          <w:tcPr>
            <w:tcW w:w="683" w:type="dxa"/>
            <w:vMerge/>
          </w:tcPr>
          <w:p w:rsidR="00F144C1" w:rsidRPr="009A3CC8" w:rsidRDefault="00F144C1" w:rsidP="003E14CC">
            <w:pPr>
              <w:rPr>
                <w:rFonts w:ascii="Arial" w:hAnsi="Arial" w:cs="Arial"/>
                <w:b/>
                <w:color w:val="000000"/>
                <w:sz w:val="21"/>
                <w:szCs w:val="21"/>
                <w:lang w:val="en-GB"/>
              </w:rPr>
            </w:pPr>
          </w:p>
        </w:tc>
        <w:tc>
          <w:tcPr>
            <w:tcW w:w="8663" w:type="dxa"/>
          </w:tcPr>
          <w:p w:rsidR="00F144C1" w:rsidRPr="009A3CC8" w:rsidRDefault="00F144C1" w:rsidP="003E14CC">
            <w:pPr>
              <w:jc w:val="both"/>
              <w:rPr>
                <w:rFonts w:ascii="Arial" w:hAnsi="Arial" w:cs="Arial"/>
                <w:b/>
                <w:color w:val="000000"/>
                <w:sz w:val="21"/>
                <w:szCs w:val="21"/>
                <w:lang w:val="en-GB"/>
              </w:rPr>
            </w:pPr>
            <w:r w:rsidRPr="009A3CC8">
              <w:rPr>
                <w:rFonts w:ascii="Arial" w:hAnsi="Arial" w:cs="Arial"/>
                <w:b/>
                <w:color w:val="000000"/>
                <w:sz w:val="21"/>
                <w:szCs w:val="21"/>
                <w:lang w:val="en-GB"/>
              </w:rPr>
              <w:t>Supplier Response:</w:t>
            </w:r>
          </w:p>
          <w:p w:rsidR="00F144C1" w:rsidRPr="009A3CC8" w:rsidRDefault="00F144C1" w:rsidP="003E14CC">
            <w:pPr>
              <w:jc w:val="both"/>
              <w:rPr>
                <w:rFonts w:ascii="Arial" w:hAnsi="Arial" w:cs="Arial"/>
                <w:sz w:val="21"/>
                <w:szCs w:val="21"/>
                <w:lang w:val="en-GB"/>
              </w:rPr>
            </w:pPr>
          </w:p>
          <w:p w:rsidR="00F144C1" w:rsidRPr="009A3CC8" w:rsidRDefault="00F144C1" w:rsidP="003E14CC">
            <w:pPr>
              <w:jc w:val="both"/>
              <w:rPr>
                <w:rFonts w:ascii="Arial" w:hAnsi="Arial" w:cs="Arial"/>
                <w:sz w:val="21"/>
                <w:szCs w:val="21"/>
                <w:lang w:val="en-GB"/>
              </w:rPr>
            </w:pPr>
          </w:p>
          <w:p w:rsidR="00F511D7" w:rsidRPr="009A3CC8" w:rsidRDefault="00F511D7" w:rsidP="003E14CC">
            <w:pPr>
              <w:jc w:val="both"/>
              <w:rPr>
                <w:rFonts w:ascii="Arial" w:hAnsi="Arial" w:cs="Arial"/>
                <w:sz w:val="21"/>
                <w:szCs w:val="21"/>
                <w:lang w:val="en-GB"/>
              </w:rPr>
            </w:pPr>
          </w:p>
          <w:p w:rsidR="00F144C1" w:rsidRPr="009A3CC8" w:rsidRDefault="00F144C1" w:rsidP="003E14CC">
            <w:pPr>
              <w:jc w:val="both"/>
              <w:rPr>
                <w:rFonts w:ascii="Arial" w:hAnsi="Arial" w:cs="Arial"/>
                <w:sz w:val="21"/>
                <w:szCs w:val="21"/>
                <w:lang w:val="en-GB"/>
              </w:rPr>
            </w:pPr>
          </w:p>
        </w:tc>
      </w:tr>
      <w:tr w:rsidR="005F4048" w:rsidRPr="009A3CC8" w:rsidTr="005F4048">
        <w:trPr>
          <w:trHeight w:val="787"/>
          <w:jc w:val="center"/>
        </w:trPr>
        <w:tc>
          <w:tcPr>
            <w:tcW w:w="827" w:type="dxa"/>
            <w:vMerge w:val="restart"/>
          </w:tcPr>
          <w:p w:rsidR="005F4048" w:rsidRPr="009A3CC8" w:rsidRDefault="005F4048" w:rsidP="000E0D69">
            <w:pPr>
              <w:jc w:val="both"/>
              <w:rPr>
                <w:rFonts w:ascii="Arial" w:hAnsi="Arial" w:cs="Arial"/>
                <w:b/>
                <w:color w:val="000000"/>
                <w:sz w:val="21"/>
                <w:szCs w:val="21"/>
                <w:lang w:val="en-GB"/>
              </w:rPr>
            </w:pPr>
            <w:r w:rsidRPr="009A3CC8">
              <w:rPr>
                <w:rFonts w:ascii="Arial" w:hAnsi="Arial" w:cs="Arial"/>
                <w:b/>
                <w:color w:val="000000"/>
                <w:sz w:val="21"/>
                <w:szCs w:val="21"/>
                <w:lang w:val="en-GB"/>
              </w:rPr>
              <w:t>MA02</w:t>
            </w:r>
          </w:p>
        </w:tc>
        <w:tc>
          <w:tcPr>
            <w:tcW w:w="683" w:type="dxa"/>
            <w:vMerge w:val="restart"/>
          </w:tcPr>
          <w:p w:rsidR="005F4048" w:rsidRPr="009A3CC8" w:rsidRDefault="005F4048" w:rsidP="000E0D69">
            <w:pPr>
              <w:jc w:val="center"/>
              <w:rPr>
                <w:rFonts w:ascii="Arial" w:hAnsi="Arial" w:cs="Arial"/>
                <w:b/>
                <w:color w:val="000000"/>
                <w:sz w:val="21"/>
                <w:szCs w:val="21"/>
                <w:lang w:val="en-GB"/>
              </w:rPr>
            </w:pPr>
            <w:r w:rsidRPr="009A3CC8">
              <w:rPr>
                <w:rFonts w:ascii="Arial" w:hAnsi="Arial" w:cs="Arial"/>
                <w:b/>
                <w:color w:val="000000"/>
                <w:sz w:val="21"/>
                <w:szCs w:val="21"/>
                <w:lang w:val="en-GB"/>
              </w:rPr>
              <w:t>[MR]</w:t>
            </w:r>
          </w:p>
        </w:tc>
        <w:tc>
          <w:tcPr>
            <w:tcW w:w="8663" w:type="dxa"/>
          </w:tcPr>
          <w:p w:rsidR="005F4048" w:rsidRPr="009A3CC8" w:rsidRDefault="005F4048" w:rsidP="000E0D69">
            <w:pPr>
              <w:rPr>
                <w:rFonts w:ascii="Arial" w:hAnsi="Arial" w:cs="Arial"/>
                <w:bCs/>
                <w:color w:val="000000"/>
                <w:sz w:val="21"/>
                <w:szCs w:val="21"/>
                <w:lang w:val="en-US"/>
              </w:rPr>
            </w:pPr>
            <w:r w:rsidRPr="009A3CC8">
              <w:rPr>
                <w:lang w:val="en-US"/>
              </w:rPr>
              <w:t>Please detail your organisation’s environmental policy, including both certification and approach to greener printing</w:t>
            </w:r>
          </w:p>
          <w:p w:rsidR="005F4048" w:rsidRPr="009A3CC8" w:rsidRDefault="005F4048" w:rsidP="000E0D69">
            <w:pPr>
              <w:rPr>
                <w:rFonts w:ascii="Arial" w:hAnsi="Arial" w:cs="Arial"/>
                <w:sz w:val="21"/>
                <w:szCs w:val="21"/>
                <w:lang w:val="en-GB"/>
              </w:rPr>
            </w:pPr>
          </w:p>
        </w:tc>
      </w:tr>
      <w:tr w:rsidR="005F4048" w:rsidRPr="009A3CC8" w:rsidTr="005F4048">
        <w:trPr>
          <w:trHeight w:val="787"/>
          <w:jc w:val="center"/>
        </w:trPr>
        <w:tc>
          <w:tcPr>
            <w:tcW w:w="827" w:type="dxa"/>
            <w:vMerge/>
          </w:tcPr>
          <w:p w:rsidR="005F4048" w:rsidRPr="009A3CC8" w:rsidRDefault="005F4048" w:rsidP="000E0D69">
            <w:pPr>
              <w:jc w:val="both"/>
              <w:rPr>
                <w:rFonts w:ascii="Arial" w:hAnsi="Arial" w:cs="Arial"/>
                <w:b/>
                <w:color w:val="000000"/>
                <w:sz w:val="21"/>
                <w:szCs w:val="21"/>
                <w:lang w:val="en-GB"/>
              </w:rPr>
            </w:pPr>
          </w:p>
        </w:tc>
        <w:tc>
          <w:tcPr>
            <w:tcW w:w="683" w:type="dxa"/>
            <w:vMerge/>
          </w:tcPr>
          <w:p w:rsidR="005F4048" w:rsidRPr="009A3CC8" w:rsidRDefault="005F4048" w:rsidP="000E0D69">
            <w:pPr>
              <w:rPr>
                <w:rFonts w:ascii="Arial" w:hAnsi="Arial" w:cs="Arial"/>
                <w:b/>
                <w:color w:val="000000"/>
                <w:sz w:val="21"/>
                <w:szCs w:val="21"/>
                <w:lang w:val="en-GB"/>
              </w:rPr>
            </w:pPr>
          </w:p>
        </w:tc>
        <w:tc>
          <w:tcPr>
            <w:tcW w:w="8663" w:type="dxa"/>
          </w:tcPr>
          <w:p w:rsidR="005F4048" w:rsidRPr="009A3CC8" w:rsidRDefault="005F4048" w:rsidP="000E0D69">
            <w:pPr>
              <w:jc w:val="both"/>
              <w:rPr>
                <w:rFonts w:ascii="Arial" w:hAnsi="Arial" w:cs="Arial"/>
                <w:b/>
                <w:color w:val="000000"/>
                <w:sz w:val="21"/>
                <w:szCs w:val="21"/>
                <w:lang w:val="en-GB"/>
              </w:rPr>
            </w:pPr>
            <w:r w:rsidRPr="009A3CC8">
              <w:rPr>
                <w:rFonts w:ascii="Arial" w:hAnsi="Arial" w:cs="Arial"/>
                <w:b/>
                <w:color w:val="000000"/>
                <w:sz w:val="21"/>
                <w:szCs w:val="21"/>
                <w:lang w:val="en-GB"/>
              </w:rPr>
              <w:t>Supplier Response:</w:t>
            </w:r>
          </w:p>
          <w:p w:rsidR="005F4048" w:rsidRPr="009A3CC8" w:rsidRDefault="005F4048" w:rsidP="000E0D69">
            <w:pPr>
              <w:jc w:val="both"/>
              <w:rPr>
                <w:rFonts w:ascii="Arial" w:hAnsi="Arial" w:cs="Arial"/>
                <w:sz w:val="21"/>
                <w:szCs w:val="21"/>
                <w:lang w:val="en-GB"/>
              </w:rPr>
            </w:pPr>
          </w:p>
          <w:p w:rsidR="005F4048" w:rsidRPr="009A3CC8" w:rsidRDefault="005F4048" w:rsidP="000E0D69">
            <w:pPr>
              <w:jc w:val="both"/>
              <w:rPr>
                <w:rFonts w:ascii="Arial" w:hAnsi="Arial" w:cs="Arial"/>
                <w:sz w:val="21"/>
                <w:szCs w:val="21"/>
                <w:lang w:val="en-GB"/>
              </w:rPr>
            </w:pPr>
          </w:p>
          <w:p w:rsidR="005F4048" w:rsidRPr="009A3CC8" w:rsidRDefault="005F4048" w:rsidP="000E0D69">
            <w:pPr>
              <w:jc w:val="both"/>
              <w:rPr>
                <w:rFonts w:ascii="Arial" w:hAnsi="Arial" w:cs="Arial"/>
                <w:sz w:val="21"/>
                <w:szCs w:val="21"/>
                <w:lang w:val="en-GB"/>
              </w:rPr>
            </w:pPr>
          </w:p>
          <w:p w:rsidR="005F4048" w:rsidRPr="009A3CC8" w:rsidRDefault="005F4048" w:rsidP="000E0D69">
            <w:pPr>
              <w:jc w:val="both"/>
              <w:rPr>
                <w:rFonts w:ascii="Arial" w:hAnsi="Arial" w:cs="Arial"/>
                <w:sz w:val="21"/>
                <w:szCs w:val="21"/>
                <w:lang w:val="en-GB"/>
              </w:rPr>
            </w:pPr>
          </w:p>
        </w:tc>
      </w:tr>
      <w:tr w:rsidR="005F4048" w:rsidRPr="009A3CC8" w:rsidTr="005F4048">
        <w:trPr>
          <w:trHeight w:val="787"/>
          <w:jc w:val="center"/>
        </w:trPr>
        <w:tc>
          <w:tcPr>
            <w:tcW w:w="827" w:type="dxa"/>
            <w:vMerge w:val="restart"/>
          </w:tcPr>
          <w:p w:rsidR="005F4048" w:rsidRPr="009A3CC8" w:rsidRDefault="005F4048" w:rsidP="000E0D69">
            <w:pPr>
              <w:jc w:val="both"/>
              <w:rPr>
                <w:rFonts w:ascii="Arial" w:hAnsi="Arial" w:cs="Arial"/>
                <w:b/>
                <w:color w:val="000000"/>
                <w:sz w:val="21"/>
                <w:szCs w:val="21"/>
                <w:lang w:val="en-GB"/>
              </w:rPr>
            </w:pPr>
            <w:r w:rsidRPr="009A3CC8">
              <w:rPr>
                <w:rFonts w:ascii="Arial" w:hAnsi="Arial" w:cs="Arial"/>
                <w:b/>
                <w:color w:val="000000"/>
                <w:sz w:val="21"/>
                <w:szCs w:val="21"/>
                <w:lang w:val="en-GB"/>
              </w:rPr>
              <w:t>MA03</w:t>
            </w:r>
          </w:p>
        </w:tc>
        <w:tc>
          <w:tcPr>
            <w:tcW w:w="683" w:type="dxa"/>
            <w:vMerge w:val="restart"/>
          </w:tcPr>
          <w:p w:rsidR="005F4048" w:rsidRPr="009A3CC8" w:rsidRDefault="005F4048" w:rsidP="000E0D69">
            <w:pPr>
              <w:jc w:val="center"/>
              <w:rPr>
                <w:rFonts w:ascii="Arial" w:hAnsi="Arial" w:cs="Arial"/>
                <w:b/>
                <w:color w:val="000000"/>
                <w:sz w:val="21"/>
                <w:szCs w:val="21"/>
                <w:lang w:val="en-GB"/>
              </w:rPr>
            </w:pPr>
            <w:r w:rsidRPr="009A3CC8">
              <w:rPr>
                <w:rFonts w:ascii="Arial" w:hAnsi="Arial" w:cs="Arial"/>
                <w:b/>
                <w:color w:val="000000"/>
                <w:sz w:val="21"/>
                <w:szCs w:val="21"/>
                <w:lang w:val="en-GB"/>
              </w:rPr>
              <w:t>[MR]</w:t>
            </w:r>
          </w:p>
        </w:tc>
        <w:tc>
          <w:tcPr>
            <w:tcW w:w="8663" w:type="dxa"/>
          </w:tcPr>
          <w:p w:rsidR="005F4048" w:rsidRPr="009A3CC8" w:rsidRDefault="005F4048" w:rsidP="005F4048">
            <w:pPr>
              <w:rPr>
                <w:rFonts w:ascii="Arial" w:hAnsi="Arial" w:cs="Arial"/>
                <w:sz w:val="21"/>
                <w:szCs w:val="21"/>
                <w:lang w:val="en-GB"/>
              </w:rPr>
            </w:pPr>
            <w:r w:rsidRPr="009A3CC8">
              <w:rPr>
                <w:lang w:val="en-US"/>
              </w:rPr>
              <w:t>What level of account management will the Tenderer provide for the British Council?</w:t>
            </w:r>
          </w:p>
        </w:tc>
      </w:tr>
      <w:tr w:rsidR="005F4048" w:rsidRPr="009A3CC8" w:rsidTr="005F4048">
        <w:trPr>
          <w:trHeight w:val="787"/>
          <w:jc w:val="center"/>
        </w:trPr>
        <w:tc>
          <w:tcPr>
            <w:tcW w:w="827" w:type="dxa"/>
            <w:vMerge/>
          </w:tcPr>
          <w:p w:rsidR="005F4048" w:rsidRPr="009A3CC8" w:rsidRDefault="005F4048" w:rsidP="000E0D69">
            <w:pPr>
              <w:jc w:val="both"/>
              <w:rPr>
                <w:rFonts w:ascii="Arial" w:hAnsi="Arial" w:cs="Arial"/>
                <w:b/>
                <w:color w:val="000000"/>
                <w:sz w:val="21"/>
                <w:szCs w:val="21"/>
                <w:lang w:val="en-GB"/>
              </w:rPr>
            </w:pPr>
          </w:p>
        </w:tc>
        <w:tc>
          <w:tcPr>
            <w:tcW w:w="683" w:type="dxa"/>
            <w:vMerge/>
          </w:tcPr>
          <w:p w:rsidR="005F4048" w:rsidRPr="009A3CC8" w:rsidRDefault="005F4048" w:rsidP="000E0D69">
            <w:pPr>
              <w:rPr>
                <w:rFonts w:ascii="Arial" w:hAnsi="Arial" w:cs="Arial"/>
                <w:b/>
                <w:color w:val="000000"/>
                <w:sz w:val="21"/>
                <w:szCs w:val="21"/>
                <w:lang w:val="en-GB"/>
              </w:rPr>
            </w:pPr>
          </w:p>
        </w:tc>
        <w:tc>
          <w:tcPr>
            <w:tcW w:w="8663" w:type="dxa"/>
          </w:tcPr>
          <w:p w:rsidR="005F4048" w:rsidRPr="009A3CC8" w:rsidRDefault="005F4048" w:rsidP="000E0D69">
            <w:pPr>
              <w:jc w:val="both"/>
              <w:rPr>
                <w:rFonts w:ascii="Arial" w:hAnsi="Arial" w:cs="Arial"/>
                <w:b/>
                <w:color w:val="000000"/>
                <w:sz w:val="21"/>
                <w:szCs w:val="21"/>
                <w:lang w:val="en-GB"/>
              </w:rPr>
            </w:pPr>
            <w:r w:rsidRPr="009A3CC8">
              <w:rPr>
                <w:rFonts w:ascii="Arial" w:hAnsi="Arial" w:cs="Arial"/>
                <w:b/>
                <w:color w:val="000000"/>
                <w:sz w:val="21"/>
                <w:szCs w:val="21"/>
                <w:lang w:val="en-GB"/>
              </w:rPr>
              <w:t>Supplier Response:</w:t>
            </w:r>
          </w:p>
          <w:p w:rsidR="005F4048" w:rsidRPr="009A3CC8" w:rsidRDefault="005F4048" w:rsidP="000E0D69">
            <w:pPr>
              <w:jc w:val="both"/>
              <w:rPr>
                <w:rFonts w:ascii="Arial" w:hAnsi="Arial" w:cs="Arial"/>
                <w:sz w:val="21"/>
                <w:szCs w:val="21"/>
                <w:lang w:val="en-GB"/>
              </w:rPr>
            </w:pPr>
          </w:p>
          <w:p w:rsidR="005F4048" w:rsidRPr="009A3CC8" w:rsidRDefault="005F4048" w:rsidP="000E0D69">
            <w:pPr>
              <w:jc w:val="both"/>
              <w:rPr>
                <w:rFonts w:ascii="Arial" w:hAnsi="Arial" w:cs="Arial"/>
                <w:sz w:val="21"/>
                <w:szCs w:val="21"/>
                <w:lang w:val="en-GB"/>
              </w:rPr>
            </w:pPr>
          </w:p>
          <w:p w:rsidR="005F4048" w:rsidRPr="009A3CC8" w:rsidRDefault="005F4048" w:rsidP="000E0D69">
            <w:pPr>
              <w:jc w:val="both"/>
              <w:rPr>
                <w:rFonts w:ascii="Arial" w:hAnsi="Arial" w:cs="Arial"/>
                <w:sz w:val="21"/>
                <w:szCs w:val="21"/>
                <w:lang w:val="en-GB"/>
              </w:rPr>
            </w:pPr>
          </w:p>
          <w:p w:rsidR="005F4048" w:rsidRPr="009A3CC8" w:rsidRDefault="005F4048" w:rsidP="000E0D69">
            <w:pPr>
              <w:jc w:val="both"/>
              <w:rPr>
                <w:rFonts w:ascii="Arial" w:hAnsi="Arial" w:cs="Arial"/>
                <w:sz w:val="21"/>
                <w:szCs w:val="21"/>
                <w:lang w:val="en-GB"/>
              </w:rPr>
            </w:pPr>
          </w:p>
        </w:tc>
      </w:tr>
    </w:tbl>
    <w:p w:rsidR="00F144C1" w:rsidRPr="009A3CC8" w:rsidRDefault="00F144C1" w:rsidP="00D3015B">
      <w:pPr>
        <w:jc w:val="both"/>
        <w:rPr>
          <w:rFonts w:ascii="Arial" w:hAnsi="Arial" w:cs="Arial"/>
          <w:b/>
          <w:bCs/>
          <w:sz w:val="20"/>
          <w:szCs w:val="20"/>
          <w:lang w:val="en-GB"/>
        </w:rPr>
      </w:pPr>
    </w:p>
    <w:p w:rsidR="00F144C1" w:rsidRPr="009A3CC8" w:rsidRDefault="00F144C1" w:rsidP="00D3015B">
      <w:pPr>
        <w:jc w:val="both"/>
        <w:rPr>
          <w:rFonts w:ascii="Arial" w:hAnsi="Arial" w:cs="Arial"/>
          <w:b/>
          <w:bCs/>
          <w:sz w:val="20"/>
          <w:szCs w:val="20"/>
          <w:lang w:val="en-GB"/>
        </w:rPr>
      </w:pPr>
    </w:p>
    <w:p w:rsidR="00F144C1" w:rsidRPr="009A3CC8" w:rsidRDefault="00F144C1" w:rsidP="00D3015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613"/>
        <w:gridCol w:w="8702"/>
        <w:tblGridChange w:id="3">
          <w:tblGrid>
            <w:gridCol w:w="858"/>
            <w:gridCol w:w="613"/>
            <w:gridCol w:w="8702"/>
          </w:tblGrid>
        </w:tblGridChange>
      </w:tblGrid>
      <w:tr w:rsidR="00F144C1" w:rsidRPr="009A3CC8" w:rsidTr="003E14CC">
        <w:trPr>
          <w:trHeight w:val="557"/>
          <w:jc w:val="center"/>
        </w:trPr>
        <w:tc>
          <w:tcPr>
            <w:tcW w:w="10173" w:type="dxa"/>
            <w:gridSpan w:val="3"/>
          </w:tcPr>
          <w:p w:rsidR="00F144C1" w:rsidRPr="009A3CC8" w:rsidRDefault="00F144C1" w:rsidP="003A522C">
            <w:pPr>
              <w:spacing w:before="120"/>
              <w:jc w:val="both"/>
              <w:rPr>
                <w:rFonts w:ascii="Arial" w:hAnsi="Arial" w:cs="Arial"/>
                <w:lang w:val="en-GB"/>
              </w:rPr>
            </w:pPr>
            <w:r w:rsidRPr="009A3CC8">
              <w:rPr>
                <w:rFonts w:ascii="Arial" w:hAnsi="Arial" w:cs="Arial"/>
                <w:b/>
                <w:bCs/>
                <w:lang w:val="en-GB"/>
              </w:rPr>
              <w:t xml:space="preserve">Commercial </w:t>
            </w:r>
          </w:p>
        </w:tc>
      </w:tr>
      <w:tr w:rsidR="00F144C1" w:rsidRPr="009A3CC8" w:rsidTr="003E14CC">
        <w:trPr>
          <w:trHeight w:val="427"/>
          <w:jc w:val="center"/>
        </w:trPr>
        <w:tc>
          <w:tcPr>
            <w:tcW w:w="828" w:type="dxa"/>
            <w:shd w:val="clear" w:color="auto" w:fill="BFBFBF"/>
            <w:vAlign w:val="center"/>
          </w:tcPr>
          <w:p w:rsidR="00F144C1" w:rsidRPr="009A3CC8" w:rsidRDefault="00F144C1" w:rsidP="003E14CC">
            <w:pPr>
              <w:rPr>
                <w:rFonts w:ascii="Arial" w:hAnsi="Arial" w:cs="Arial"/>
                <w:b/>
                <w:color w:val="000000"/>
                <w:sz w:val="21"/>
                <w:szCs w:val="21"/>
                <w:lang w:val="en-GB"/>
              </w:rPr>
            </w:pPr>
            <w:r w:rsidRPr="009A3CC8">
              <w:rPr>
                <w:rFonts w:ascii="Arial" w:hAnsi="Arial" w:cs="Arial"/>
                <w:b/>
                <w:color w:val="000000"/>
                <w:sz w:val="21"/>
                <w:szCs w:val="21"/>
                <w:lang w:val="en-GB"/>
              </w:rPr>
              <w:t>ID</w:t>
            </w:r>
          </w:p>
        </w:tc>
        <w:tc>
          <w:tcPr>
            <w:tcW w:w="600" w:type="dxa"/>
            <w:shd w:val="clear" w:color="auto" w:fill="BFBFBF"/>
            <w:vAlign w:val="center"/>
          </w:tcPr>
          <w:p w:rsidR="00F144C1" w:rsidRPr="009A3CC8" w:rsidRDefault="00F144C1" w:rsidP="003E14CC">
            <w:pPr>
              <w:rPr>
                <w:rFonts w:ascii="Arial" w:hAnsi="Arial" w:cs="Arial"/>
                <w:b/>
                <w:color w:val="000000"/>
                <w:sz w:val="21"/>
                <w:szCs w:val="21"/>
                <w:lang w:val="en-GB"/>
              </w:rPr>
            </w:pPr>
            <w:r w:rsidRPr="009A3CC8">
              <w:rPr>
                <w:rFonts w:ascii="Arial" w:hAnsi="Arial" w:cs="Arial"/>
                <w:b/>
                <w:color w:val="000000"/>
                <w:sz w:val="21"/>
                <w:szCs w:val="21"/>
                <w:lang w:val="en-GB"/>
              </w:rPr>
              <w:t>Cat.</w:t>
            </w:r>
          </w:p>
        </w:tc>
        <w:tc>
          <w:tcPr>
            <w:tcW w:w="8745" w:type="dxa"/>
            <w:shd w:val="clear" w:color="auto" w:fill="BFBFBF"/>
            <w:vAlign w:val="center"/>
          </w:tcPr>
          <w:p w:rsidR="00F144C1" w:rsidRPr="009A3CC8" w:rsidRDefault="00F144C1" w:rsidP="003E14CC">
            <w:pPr>
              <w:rPr>
                <w:rFonts w:ascii="Arial" w:hAnsi="Arial" w:cs="Arial"/>
                <w:b/>
                <w:bCs/>
                <w:sz w:val="21"/>
                <w:szCs w:val="21"/>
                <w:lang w:val="en-GB"/>
              </w:rPr>
            </w:pPr>
            <w:r w:rsidRPr="009A3CC8">
              <w:rPr>
                <w:rFonts w:ascii="Arial" w:hAnsi="Arial" w:cs="Arial"/>
                <w:b/>
                <w:bCs/>
                <w:sz w:val="21"/>
                <w:szCs w:val="21"/>
                <w:lang w:val="en-GB"/>
              </w:rPr>
              <w:t>Requirement</w:t>
            </w:r>
          </w:p>
        </w:tc>
      </w:tr>
      <w:tr w:rsidR="00F144C1" w:rsidRPr="009A3CC8" w:rsidTr="003E14CC">
        <w:trPr>
          <w:trHeight w:val="787"/>
          <w:jc w:val="center"/>
        </w:trPr>
        <w:tc>
          <w:tcPr>
            <w:tcW w:w="828" w:type="dxa"/>
            <w:vMerge w:val="restart"/>
          </w:tcPr>
          <w:p w:rsidR="00F144C1" w:rsidRPr="009A3CC8" w:rsidRDefault="00F144C1" w:rsidP="003E14CC">
            <w:pPr>
              <w:jc w:val="both"/>
              <w:rPr>
                <w:rFonts w:ascii="Arial" w:hAnsi="Arial" w:cs="Arial"/>
                <w:b/>
                <w:color w:val="000000"/>
                <w:sz w:val="21"/>
                <w:szCs w:val="21"/>
                <w:lang w:val="en-GB"/>
              </w:rPr>
            </w:pPr>
            <w:r w:rsidRPr="009A3CC8">
              <w:rPr>
                <w:rFonts w:ascii="Arial" w:hAnsi="Arial" w:cs="Arial"/>
                <w:b/>
                <w:color w:val="000000"/>
                <w:sz w:val="21"/>
                <w:szCs w:val="21"/>
                <w:lang w:val="en-GB"/>
              </w:rPr>
              <w:t>Annex [</w:t>
            </w:r>
            <w:r w:rsidR="00784523" w:rsidRPr="009A3CC8">
              <w:rPr>
                <w:rFonts w:ascii="Arial" w:hAnsi="Arial" w:cs="Arial"/>
                <w:b/>
                <w:bCs/>
                <w:sz w:val="21"/>
                <w:szCs w:val="21"/>
                <w:lang w:val="en-US"/>
              </w:rPr>
              <w:t>X</w:t>
            </w:r>
            <w:r w:rsidRPr="009A3CC8">
              <w:rPr>
                <w:rFonts w:ascii="Arial" w:hAnsi="Arial" w:cs="Arial"/>
                <w:b/>
                <w:color w:val="000000"/>
                <w:sz w:val="21"/>
                <w:szCs w:val="21"/>
                <w:lang w:val="en-GB"/>
              </w:rPr>
              <w:t>]</w:t>
            </w:r>
          </w:p>
        </w:tc>
        <w:tc>
          <w:tcPr>
            <w:tcW w:w="600" w:type="dxa"/>
            <w:vMerge w:val="restart"/>
          </w:tcPr>
          <w:p w:rsidR="00F144C1" w:rsidRPr="009A3CC8" w:rsidRDefault="00F511D7" w:rsidP="00BD3EB3">
            <w:pPr>
              <w:jc w:val="center"/>
              <w:rPr>
                <w:rFonts w:ascii="Arial" w:hAnsi="Arial" w:cs="Arial"/>
                <w:b/>
                <w:color w:val="000000"/>
                <w:sz w:val="21"/>
                <w:szCs w:val="21"/>
                <w:lang w:val="en-GB"/>
              </w:rPr>
            </w:pPr>
            <w:r w:rsidRPr="009A3CC8">
              <w:rPr>
                <w:rFonts w:ascii="Arial" w:hAnsi="Arial" w:cs="Arial"/>
                <w:b/>
                <w:color w:val="000000"/>
                <w:sz w:val="21"/>
                <w:szCs w:val="21"/>
                <w:lang w:val="en-GB"/>
              </w:rPr>
              <w:t>[I]</w:t>
            </w:r>
          </w:p>
        </w:tc>
        <w:tc>
          <w:tcPr>
            <w:tcW w:w="8745" w:type="dxa"/>
          </w:tcPr>
          <w:p w:rsidR="00F144C1" w:rsidRPr="009A3CC8" w:rsidRDefault="00F144C1" w:rsidP="005F4048">
            <w:pPr>
              <w:rPr>
                <w:rFonts w:ascii="Arial" w:hAnsi="Arial" w:cs="Arial"/>
                <w:sz w:val="21"/>
                <w:szCs w:val="21"/>
                <w:lang w:val="en-US"/>
              </w:rPr>
            </w:pPr>
            <w:r w:rsidRPr="009A3CC8">
              <w:rPr>
                <w:rFonts w:ascii="Arial" w:hAnsi="Arial" w:cs="Arial"/>
                <w:sz w:val="21"/>
                <w:szCs w:val="21"/>
              </w:rPr>
              <w:t xml:space="preserve">Please </w:t>
            </w:r>
            <w:r w:rsidR="00E2364D" w:rsidRPr="009A3CC8">
              <w:rPr>
                <w:rFonts w:ascii="Arial" w:hAnsi="Arial" w:cs="Arial"/>
                <w:sz w:val="21"/>
                <w:szCs w:val="21"/>
                <w:lang w:val="en-US"/>
              </w:rPr>
              <w:t xml:space="preserve">provide details of how the </w:t>
            </w:r>
            <w:r w:rsidR="005F4048" w:rsidRPr="009A3CC8">
              <w:rPr>
                <w:rFonts w:ascii="Arial" w:hAnsi="Arial" w:cs="Arial"/>
                <w:sz w:val="21"/>
                <w:szCs w:val="21"/>
                <w:lang w:val="en-US"/>
              </w:rPr>
              <w:t>printing</w:t>
            </w:r>
            <w:r w:rsidR="00E2364D" w:rsidRPr="009A3CC8">
              <w:rPr>
                <w:rFonts w:ascii="Arial" w:hAnsi="Arial" w:cs="Arial"/>
                <w:sz w:val="21"/>
                <w:szCs w:val="21"/>
                <w:lang w:val="en-US"/>
              </w:rPr>
              <w:t xml:space="preserve"> solution provides value for money</w:t>
            </w:r>
          </w:p>
        </w:tc>
      </w:tr>
      <w:tr w:rsidR="00F144C1" w:rsidRPr="009A3CC8" w:rsidTr="003E14CC">
        <w:trPr>
          <w:trHeight w:val="787"/>
          <w:jc w:val="center"/>
        </w:trPr>
        <w:tc>
          <w:tcPr>
            <w:tcW w:w="828" w:type="dxa"/>
            <w:vMerge/>
          </w:tcPr>
          <w:p w:rsidR="00F144C1" w:rsidRPr="009A3CC8" w:rsidRDefault="00F144C1" w:rsidP="003E14CC">
            <w:pPr>
              <w:jc w:val="both"/>
              <w:rPr>
                <w:rFonts w:ascii="Arial" w:hAnsi="Arial" w:cs="Arial"/>
                <w:b/>
                <w:color w:val="000000"/>
                <w:sz w:val="21"/>
                <w:szCs w:val="21"/>
                <w:lang w:val="en-GB"/>
              </w:rPr>
            </w:pPr>
          </w:p>
        </w:tc>
        <w:tc>
          <w:tcPr>
            <w:tcW w:w="600" w:type="dxa"/>
            <w:vMerge/>
          </w:tcPr>
          <w:p w:rsidR="00F144C1" w:rsidRPr="009A3CC8" w:rsidRDefault="00F144C1" w:rsidP="003E14CC">
            <w:pPr>
              <w:rPr>
                <w:rFonts w:ascii="Arial" w:hAnsi="Arial" w:cs="Arial"/>
                <w:b/>
                <w:color w:val="000000"/>
                <w:sz w:val="21"/>
                <w:szCs w:val="21"/>
                <w:lang w:val="en-GB"/>
              </w:rPr>
            </w:pPr>
          </w:p>
        </w:tc>
        <w:tc>
          <w:tcPr>
            <w:tcW w:w="8745" w:type="dxa"/>
          </w:tcPr>
          <w:p w:rsidR="00F144C1" w:rsidRPr="009A3CC8" w:rsidRDefault="00F144C1" w:rsidP="003E14CC">
            <w:pPr>
              <w:jc w:val="both"/>
              <w:rPr>
                <w:rFonts w:ascii="Arial" w:hAnsi="Arial" w:cs="Arial"/>
                <w:b/>
                <w:color w:val="000000"/>
                <w:sz w:val="21"/>
                <w:szCs w:val="21"/>
                <w:lang w:val="en-GB"/>
              </w:rPr>
            </w:pPr>
            <w:r w:rsidRPr="009A3CC8">
              <w:rPr>
                <w:rFonts w:ascii="Arial" w:hAnsi="Arial" w:cs="Arial"/>
                <w:b/>
                <w:color w:val="000000"/>
                <w:sz w:val="21"/>
                <w:szCs w:val="21"/>
                <w:lang w:val="en-GB"/>
              </w:rPr>
              <w:t>Supplier Response:</w:t>
            </w:r>
          </w:p>
          <w:p w:rsidR="00F144C1" w:rsidRPr="009A3CC8" w:rsidRDefault="00F144C1" w:rsidP="003E14CC">
            <w:pPr>
              <w:jc w:val="both"/>
              <w:rPr>
                <w:rFonts w:ascii="Arial" w:hAnsi="Arial" w:cs="Arial"/>
                <w:sz w:val="21"/>
                <w:szCs w:val="21"/>
                <w:lang w:val="en-GB"/>
              </w:rPr>
            </w:pPr>
          </w:p>
          <w:p w:rsidR="00F144C1" w:rsidRPr="009A3CC8" w:rsidRDefault="00F144C1" w:rsidP="003E14CC">
            <w:pPr>
              <w:jc w:val="both"/>
              <w:rPr>
                <w:rFonts w:ascii="Arial" w:hAnsi="Arial" w:cs="Arial"/>
                <w:sz w:val="21"/>
                <w:szCs w:val="21"/>
                <w:lang w:val="en-GB"/>
              </w:rPr>
            </w:pPr>
            <w:r w:rsidRPr="009A3CC8">
              <w:rPr>
                <w:rFonts w:ascii="Arial" w:hAnsi="Arial" w:cs="Arial"/>
                <w:sz w:val="21"/>
                <w:szCs w:val="21"/>
                <w:lang w:val="en-GB"/>
              </w:rPr>
              <w:t>N/A</w:t>
            </w:r>
          </w:p>
          <w:p w:rsidR="00F144C1" w:rsidRPr="009A3CC8" w:rsidRDefault="00F144C1" w:rsidP="003E14CC">
            <w:pPr>
              <w:jc w:val="both"/>
              <w:rPr>
                <w:rFonts w:ascii="Arial" w:hAnsi="Arial" w:cs="Arial"/>
                <w:sz w:val="21"/>
                <w:szCs w:val="21"/>
                <w:lang w:val="en-GB"/>
              </w:rPr>
            </w:pPr>
          </w:p>
          <w:p w:rsidR="00F144C1" w:rsidRPr="009A3CC8" w:rsidRDefault="00F144C1" w:rsidP="003E14CC">
            <w:pPr>
              <w:jc w:val="both"/>
              <w:rPr>
                <w:rFonts w:ascii="Arial" w:hAnsi="Arial" w:cs="Arial"/>
                <w:sz w:val="21"/>
                <w:szCs w:val="21"/>
                <w:lang w:val="en-GB"/>
              </w:rPr>
            </w:pPr>
          </w:p>
        </w:tc>
      </w:tr>
    </w:tbl>
    <w:p w:rsidR="00F144C1" w:rsidRPr="009A3CC8" w:rsidRDefault="00F144C1" w:rsidP="00D3015B">
      <w:pPr>
        <w:jc w:val="both"/>
        <w:rPr>
          <w:rFonts w:ascii="Arial" w:hAnsi="Arial" w:cs="Arial"/>
          <w:b/>
          <w:bCs/>
          <w:sz w:val="20"/>
          <w:szCs w:val="20"/>
          <w:lang w:val="en-GB"/>
        </w:rPr>
      </w:pPr>
    </w:p>
    <w:p w:rsidR="00D3015B" w:rsidRPr="009A3CC8" w:rsidRDefault="00D3015B">
      <w:pPr>
        <w:rPr>
          <w:rFonts w:ascii="Arial" w:hAnsi="Arial" w:cs="Arial"/>
          <w:lang w:val="en-GB"/>
        </w:rPr>
      </w:pPr>
    </w:p>
    <w:p w:rsidR="006C060C" w:rsidRPr="009A3CC8" w:rsidRDefault="003C4AA9" w:rsidP="006C060C">
      <w:pPr>
        <w:jc w:val="both"/>
        <w:rPr>
          <w:rFonts w:ascii="Arial" w:hAnsi="Arial" w:cs="Arial"/>
          <w:b/>
          <w:bCs/>
          <w:color w:val="0070C0"/>
          <w:sz w:val="32"/>
          <w:szCs w:val="22"/>
          <w:lang w:val="en-GB"/>
        </w:rPr>
      </w:pPr>
      <w:r w:rsidRPr="009A3CC8">
        <w:rPr>
          <w:rFonts w:ascii="Arial" w:hAnsi="Arial" w:cs="Arial"/>
          <w:b/>
          <w:bCs/>
          <w:color w:val="0070C0"/>
          <w:sz w:val="32"/>
          <w:szCs w:val="22"/>
          <w:lang w:val="en-GB"/>
        </w:rPr>
        <w:br w:type="page"/>
      </w:r>
      <w:r w:rsidR="00DF6D4D" w:rsidRPr="009A3CC8">
        <w:rPr>
          <w:rFonts w:ascii="Arial" w:hAnsi="Arial" w:cs="Arial"/>
          <w:b/>
          <w:bCs/>
          <w:color w:val="0070C0"/>
          <w:sz w:val="32"/>
          <w:szCs w:val="22"/>
          <w:lang w:val="en-GB"/>
        </w:rPr>
        <w:lastRenderedPageBreak/>
        <w:t xml:space="preserve">Part </w:t>
      </w:r>
      <w:r w:rsidR="006C060C" w:rsidRPr="009A3CC8">
        <w:rPr>
          <w:rFonts w:ascii="Arial" w:hAnsi="Arial" w:cs="Arial"/>
          <w:b/>
          <w:bCs/>
          <w:color w:val="0070C0"/>
          <w:sz w:val="32"/>
          <w:szCs w:val="22"/>
          <w:lang w:val="en-GB"/>
        </w:rPr>
        <w:t>2</w:t>
      </w:r>
      <w:r w:rsidR="00DF6D4D" w:rsidRPr="009A3CC8">
        <w:rPr>
          <w:rFonts w:ascii="Arial" w:hAnsi="Arial" w:cs="Arial"/>
          <w:b/>
          <w:bCs/>
          <w:color w:val="0070C0"/>
          <w:sz w:val="32"/>
          <w:szCs w:val="22"/>
          <w:lang w:val="en-GB"/>
        </w:rPr>
        <w:t xml:space="preserve"> – Submission Checklist</w:t>
      </w:r>
    </w:p>
    <w:p w:rsidR="006C060C" w:rsidRPr="009A3CC8" w:rsidRDefault="006C060C" w:rsidP="007A2824">
      <w:pPr>
        <w:rPr>
          <w:rFonts w:ascii="Arial" w:hAnsi="Arial" w:cs="Arial"/>
          <w:color w:val="000000"/>
          <w:lang w:val="en-GB"/>
        </w:rPr>
      </w:pPr>
    </w:p>
    <w:p w:rsidR="00946203" w:rsidRPr="009A3CC8" w:rsidRDefault="006765F3" w:rsidP="00E9518B">
      <w:pPr>
        <w:jc w:val="both"/>
        <w:rPr>
          <w:rFonts w:ascii="Arial" w:hAnsi="Arial" w:cs="Arial"/>
          <w:color w:val="000000"/>
          <w:sz w:val="21"/>
          <w:szCs w:val="21"/>
          <w:lang w:val="en-GB"/>
        </w:rPr>
      </w:pPr>
      <w:r w:rsidRPr="009A3CC8">
        <w:rPr>
          <w:rFonts w:ascii="Arial" w:hAnsi="Arial" w:cs="Arial"/>
          <w:color w:val="000000"/>
          <w:sz w:val="21"/>
          <w:szCs w:val="21"/>
          <w:lang w:val="en-GB"/>
        </w:rPr>
        <w:t xml:space="preserve">Insert </w:t>
      </w:r>
      <w:r w:rsidR="00946203" w:rsidRPr="009A3CC8">
        <w:rPr>
          <w:rFonts w:ascii="Arial" w:hAnsi="Arial" w:cs="Arial"/>
          <w:color w:val="000000"/>
          <w:sz w:val="21"/>
          <w:szCs w:val="21"/>
          <w:lang w:val="en-GB"/>
        </w:rPr>
        <w:t xml:space="preserve">Yes (Y) or No (N) </w:t>
      </w:r>
      <w:r w:rsidRPr="009A3CC8">
        <w:rPr>
          <w:rFonts w:ascii="Arial" w:hAnsi="Arial" w:cs="Arial"/>
          <w:color w:val="000000"/>
          <w:sz w:val="21"/>
          <w:szCs w:val="21"/>
          <w:lang w:val="en-GB"/>
        </w:rPr>
        <w:t xml:space="preserve">in each box in the table below </w:t>
      </w:r>
      <w:r w:rsidR="00946203" w:rsidRPr="009A3CC8">
        <w:rPr>
          <w:rFonts w:ascii="Arial" w:hAnsi="Arial" w:cs="Arial"/>
          <w:color w:val="000000"/>
          <w:sz w:val="21"/>
          <w:szCs w:val="21"/>
          <w:lang w:val="en-GB"/>
        </w:rPr>
        <w:t xml:space="preserve">to indicate </w:t>
      </w:r>
      <w:r w:rsidR="005E3BF9" w:rsidRPr="009A3CC8">
        <w:rPr>
          <w:rFonts w:ascii="Arial" w:hAnsi="Arial" w:cs="Arial"/>
          <w:color w:val="000000"/>
          <w:sz w:val="21"/>
          <w:szCs w:val="21"/>
          <w:lang w:val="en-GB"/>
        </w:rPr>
        <w:t xml:space="preserve">that your submission includes all of the mandatory </w:t>
      </w:r>
      <w:r w:rsidR="00210AF0" w:rsidRPr="009A3CC8">
        <w:rPr>
          <w:rFonts w:ascii="Arial" w:hAnsi="Arial" w:cs="Arial"/>
          <w:color w:val="000000"/>
          <w:sz w:val="21"/>
          <w:szCs w:val="21"/>
          <w:lang w:val="en-GB"/>
        </w:rPr>
        <w:t>requirements</w:t>
      </w:r>
      <w:r w:rsidR="00946203" w:rsidRPr="009A3CC8">
        <w:rPr>
          <w:rFonts w:ascii="Arial" w:hAnsi="Arial" w:cs="Arial"/>
          <w:color w:val="000000"/>
          <w:sz w:val="21"/>
          <w:szCs w:val="21"/>
          <w:lang w:val="en-GB"/>
        </w:rPr>
        <w:t xml:space="preserve"> </w:t>
      </w:r>
      <w:r w:rsidR="005E3BF9" w:rsidRPr="009A3CC8">
        <w:rPr>
          <w:rFonts w:ascii="Arial" w:hAnsi="Arial" w:cs="Arial"/>
          <w:color w:val="000000"/>
          <w:sz w:val="21"/>
          <w:szCs w:val="21"/>
          <w:lang w:val="en-GB"/>
        </w:rPr>
        <w:t>for this tender.</w:t>
      </w:r>
      <w:r w:rsidR="00946203" w:rsidRPr="009A3CC8">
        <w:rPr>
          <w:rFonts w:ascii="Arial" w:hAnsi="Arial" w:cs="Arial"/>
          <w:color w:val="000000"/>
          <w:sz w:val="21"/>
          <w:szCs w:val="21"/>
          <w:lang w:val="en-GB"/>
        </w:rPr>
        <w:t xml:space="preserve">  </w:t>
      </w:r>
    </w:p>
    <w:p w:rsidR="00946203" w:rsidRPr="009A3CC8" w:rsidRDefault="00946203" w:rsidP="00E9518B">
      <w:pPr>
        <w:jc w:val="both"/>
        <w:rPr>
          <w:rFonts w:ascii="Arial" w:hAnsi="Arial" w:cs="Arial"/>
          <w:color w:val="000000"/>
          <w:sz w:val="21"/>
          <w:szCs w:val="21"/>
          <w:lang w:val="en-GB"/>
        </w:rPr>
      </w:pPr>
    </w:p>
    <w:p w:rsidR="006E7F13" w:rsidRPr="009A3CC8" w:rsidRDefault="00946203" w:rsidP="00E9518B">
      <w:pPr>
        <w:jc w:val="both"/>
        <w:rPr>
          <w:rFonts w:ascii="Arial" w:hAnsi="Arial" w:cs="Arial"/>
          <w:sz w:val="21"/>
          <w:szCs w:val="21"/>
          <w:lang w:val="en-US"/>
        </w:rPr>
      </w:pPr>
      <w:r w:rsidRPr="009A3CC8">
        <w:rPr>
          <w:rFonts w:ascii="Arial" w:hAnsi="Arial" w:cs="Arial"/>
          <w:b/>
          <w:color w:val="000000"/>
          <w:sz w:val="21"/>
          <w:szCs w:val="21"/>
          <w:lang w:val="en-GB"/>
        </w:rPr>
        <w:t>Important Note:</w:t>
      </w:r>
      <w:r w:rsidR="00210AF0" w:rsidRPr="009A3CC8">
        <w:rPr>
          <w:rFonts w:ascii="Arial" w:hAnsi="Arial" w:cs="Arial"/>
          <w:b/>
          <w:color w:val="000000"/>
          <w:sz w:val="21"/>
          <w:szCs w:val="21"/>
          <w:lang w:val="en-GB"/>
        </w:rPr>
        <w:t xml:space="preserve"> </w:t>
      </w:r>
      <w:r w:rsidR="009020BE" w:rsidRPr="009A3CC8">
        <w:rPr>
          <w:rFonts w:ascii="Arial" w:hAnsi="Arial" w:cs="Arial"/>
          <w:sz w:val="21"/>
          <w:szCs w:val="21"/>
          <w:lang w:val="en-US"/>
        </w:rPr>
        <w:t xml:space="preserve">Failure to provide </w:t>
      </w:r>
      <w:r w:rsidR="006765F3" w:rsidRPr="009A3CC8">
        <w:rPr>
          <w:rFonts w:ascii="Arial" w:hAnsi="Arial" w:cs="Arial"/>
          <w:sz w:val="21"/>
          <w:szCs w:val="21"/>
          <w:lang w:val="en-US"/>
        </w:rPr>
        <w:t>all mandatory</w:t>
      </w:r>
      <w:r w:rsidR="009020BE" w:rsidRPr="009A3CC8">
        <w:rPr>
          <w:rFonts w:ascii="Arial" w:hAnsi="Arial" w:cs="Arial"/>
          <w:sz w:val="21"/>
          <w:szCs w:val="21"/>
          <w:lang w:val="en-US"/>
        </w:rPr>
        <w:t xml:space="preserve"> documentation may result in your submission being rejected</w:t>
      </w:r>
      <w:r w:rsidR="006765F3" w:rsidRPr="009A3CC8">
        <w:rPr>
          <w:rFonts w:ascii="Arial" w:hAnsi="Arial" w:cs="Arial"/>
          <w:sz w:val="21"/>
          <w:szCs w:val="21"/>
          <w:lang w:val="en-US"/>
        </w:rPr>
        <w:t>.</w:t>
      </w:r>
    </w:p>
    <w:p w:rsidR="00152242" w:rsidRPr="009A3CC8" w:rsidRDefault="00152242" w:rsidP="00E9518B">
      <w:pPr>
        <w:jc w:val="both"/>
        <w:rPr>
          <w:rFonts w:ascii="Arial" w:hAnsi="Arial" w:cs="Arial"/>
          <w:sz w:val="21"/>
          <w:szCs w:val="21"/>
          <w:lang w:val="en-US"/>
        </w:rPr>
      </w:pPr>
    </w:p>
    <w:p w:rsidR="00164F5C" w:rsidRPr="009A3CC8"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9A3CC8" w:rsidTr="009F1230">
        <w:trPr>
          <w:jc w:val="center"/>
        </w:trPr>
        <w:tc>
          <w:tcPr>
            <w:tcW w:w="9245" w:type="dxa"/>
            <w:gridSpan w:val="2"/>
            <w:shd w:val="clear" w:color="auto" w:fill="BFBFBF"/>
          </w:tcPr>
          <w:p w:rsidR="00164F5C" w:rsidRPr="009A3CC8" w:rsidRDefault="00164F5C" w:rsidP="009F1230">
            <w:pPr>
              <w:jc w:val="center"/>
              <w:rPr>
                <w:rFonts w:ascii="Arial" w:hAnsi="Arial" w:cs="Arial"/>
                <w:b/>
                <w:sz w:val="21"/>
                <w:szCs w:val="21"/>
              </w:rPr>
            </w:pPr>
            <w:r w:rsidRPr="009A3CC8">
              <w:rPr>
                <w:rFonts w:ascii="Arial" w:hAnsi="Arial" w:cs="Arial"/>
                <w:b/>
                <w:sz w:val="21"/>
                <w:szCs w:val="21"/>
              </w:rPr>
              <w:t>Submission Checklist</w:t>
            </w:r>
          </w:p>
        </w:tc>
      </w:tr>
      <w:tr w:rsidR="00164F5C" w:rsidRPr="009A3CC8" w:rsidTr="00924345">
        <w:trPr>
          <w:jc w:val="center"/>
        </w:trPr>
        <w:tc>
          <w:tcPr>
            <w:tcW w:w="8451" w:type="dxa"/>
            <w:shd w:val="clear" w:color="auto" w:fill="D9D9D9"/>
          </w:tcPr>
          <w:p w:rsidR="00164F5C" w:rsidRPr="009A3CC8" w:rsidRDefault="00164F5C" w:rsidP="009F1230">
            <w:pPr>
              <w:rPr>
                <w:rFonts w:ascii="Arial" w:hAnsi="Arial" w:cs="Arial"/>
                <w:b/>
                <w:sz w:val="21"/>
                <w:szCs w:val="21"/>
              </w:rPr>
            </w:pPr>
            <w:r w:rsidRPr="009A3CC8">
              <w:rPr>
                <w:rFonts w:ascii="Arial" w:hAnsi="Arial" w:cs="Arial"/>
                <w:b/>
                <w:sz w:val="21"/>
                <w:szCs w:val="21"/>
              </w:rPr>
              <w:t>Document</w:t>
            </w:r>
          </w:p>
        </w:tc>
        <w:tc>
          <w:tcPr>
            <w:tcW w:w="794" w:type="dxa"/>
            <w:shd w:val="clear" w:color="auto" w:fill="D9D9D9"/>
          </w:tcPr>
          <w:p w:rsidR="00164F5C" w:rsidRPr="009A3CC8" w:rsidRDefault="006765F3" w:rsidP="006765F3">
            <w:pPr>
              <w:jc w:val="center"/>
              <w:rPr>
                <w:rFonts w:ascii="Arial" w:hAnsi="Arial" w:cs="Arial"/>
                <w:b/>
                <w:sz w:val="21"/>
                <w:szCs w:val="21"/>
                <w:lang w:val="en-GB"/>
              </w:rPr>
            </w:pPr>
            <w:r w:rsidRPr="009A3CC8">
              <w:rPr>
                <w:rFonts w:ascii="Arial" w:hAnsi="Arial" w:cs="Arial"/>
                <w:b/>
                <w:sz w:val="21"/>
                <w:szCs w:val="21"/>
                <w:lang w:val="en-GB"/>
              </w:rPr>
              <w:t>Y / N</w:t>
            </w:r>
          </w:p>
        </w:tc>
      </w:tr>
      <w:tr w:rsidR="00164F5C" w:rsidRPr="009A3CC8" w:rsidTr="00924345">
        <w:trPr>
          <w:jc w:val="center"/>
        </w:trPr>
        <w:tc>
          <w:tcPr>
            <w:tcW w:w="8451" w:type="dxa"/>
            <w:shd w:val="clear" w:color="auto" w:fill="auto"/>
          </w:tcPr>
          <w:p w:rsidR="00BD3EB3" w:rsidRPr="009A3CC8" w:rsidRDefault="00BD3EB3" w:rsidP="009F1230">
            <w:pPr>
              <w:rPr>
                <w:rFonts w:ascii="Arial" w:hAnsi="Arial" w:cs="Arial"/>
                <w:sz w:val="21"/>
                <w:szCs w:val="21"/>
                <w:lang w:val="en-GB"/>
              </w:rPr>
            </w:pPr>
          </w:p>
          <w:p w:rsidR="00164F5C" w:rsidRPr="009A3CC8" w:rsidRDefault="009A3CC8" w:rsidP="00A22FB0">
            <w:pPr>
              <w:rPr>
                <w:rFonts w:ascii="Arial" w:hAnsi="Arial" w:cs="Arial"/>
                <w:sz w:val="21"/>
                <w:szCs w:val="21"/>
                <w:lang w:val="en-GB"/>
              </w:rPr>
            </w:pPr>
            <w:r>
              <w:rPr>
                <w:rFonts w:ascii="Arial" w:hAnsi="Arial" w:cs="Arial"/>
                <w:sz w:val="21"/>
                <w:szCs w:val="21"/>
                <w:lang w:val="en-GB"/>
              </w:rPr>
              <w:t>1</w:t>
            </w:r>
            <w:r w:rsidR="00164F5C" w:rsidRPr="009A3CC8">
              <w:rPr>
                <w:rFonts w:ascii="Arial" w:hAnsi="Arial" w:cs="Arial"/>
                <w:sz w:val="21"/>
                <w:szCs w:val="21"/>
              </w:rPr>
              <w:t xml:space="preserve"> </w:t>
            </w:r>
            <w:r w:rsidR="00FB3018" w:rsidRPr="009A3CC8">
              <w:rPr>
                <w:rFonts w:ascii="Arial" w:hAnsi="Arial" w:cs="Arial"/>
                <w:sz w:val="21"/>
                <w:szCs w:val="21"/>
              </w:rPr>
              <w:t xml:space="preserve">Completed tender response in Annex </w:t>
            </w:r>
            <w:r w:rsidR="00A22FB0" w:rsidRPr="009A3CC8">
              <w:rPr>
                <w:rFonts w:ascii="Arial" w:hAnsi="Arial" w:cs="Arial"/>
                <w:sz w:val="21"/>
                <w:szCs w:val="21"/>
                <w:lang w:val="en-GB"/>
              </w:rPr>
              <w:t xml:space="preserve">1 </w:t>
            </w:r>
            <w:r w:rsidR="00FB3018" w:rsidRPr="009A3CC8">
              <w:rPr>
                <w:rFonts w:ascii="Arial" w:hAnsi="Arial" w:cs="Arial"/>
                <w:sz w:val="21"/>
                <w:szCs w:val="21"/>
              </w:rPr>
              <w:t xml:space="preserve">(Supplier Response) and in accordance with the requirements of the </w:t>
            </w:r>
            <w:r w:rsidR="00FB3018" w:rsidRPr="009A3CC8">
              <w:rPr>
                <w:rFonts w:ascii="Arial" w:hAnsi="Arial" w:cs="Arial"/>
                <w:sz w:val="21"/>
                <w:szCs w:val="21"/>
                <w:lang w:val="en-GB"/>
              </w:rPr>
              <w:t>RFP/</w:t>
            </w:r>
            <w:r w:rsidR="00FB3018" w:rsidRPr="009A3CC8">
              <w:rPr>
                <w:rFonts w:ascii="Arial" w:hAnsi="Arial" w:cs="Arial"/>
                <w:sz w:val="21"/>
                <w:szCs w:val="21"/>
              </w:rPr>
              <w:t>ITT</w:t>
            </w:r>
            <w:r w:rsidR="00BD3EB3" w:rsidRPr="009A3CC8">
              <w:rPr>
                <w:rFonts w:ascii="Arial" w:hAnsi="Arial" w:cs="Arial"/>
                <w:sz w:val="21"/>
                <w:szCs w:val="21"/>
                <w:lang w:val="en-GB"/>
              </w:rPr>
              <w:br/>
            </w:r>
          </w:p>
        </w:tc>
        <w:tc>
          <w:tcPr>
            <w:tcW w:w="794" w:type="dxa"/>
            <w:shd w:val="clear" w:color="auto" w:fill="auto"/>
          </w:tcPr>
          <w:p w:rsidR="00164F5C" w:rsidRPr="009A3CC8" w:rsidRDefault="00164F5C" w:rsidP="009F1230">
            <w:pPr>
              <w:rPr>
                <w:rFonts w:ascii="Arial" w:hAnsi="Arial" w:cs="Arial"/>
                <w:sz w:val="21"/>
                <w:szCs w:val="21"/>
              </w:rPr>
            </w:pPr>
          </w:p>
        </w:tc>
      </w:tr>
      <w:tr w:rsidR="00164F5C" w:rsidRPr="009A3CC8" w:rsidTr="00924345">
        <w:trPr>
          <w:jc w:val="center"/>
        </w:trPr>
        <w:tc>
          <w:tcPr>
            <w:tcW w:w="8451" w:type="dxa"/>
            <w:shd w:val="clear" w:color="auto" w:fill="auto"/>
          </w:tcPr>
          <w:p w:rsidR="00BD3EB3" w:rsidRPr="009A3CC8" w:rsidRDefault="00BD3EB3" w:rsidP="009F1230">
            <w:pPr>
              <w:rPr>
                <w:rFonts w:ascii="Arial" w:hAnsi="Arial" w:cs="Arial"/>
                <w:sz w:val="21"/>
                <w:szCs w:val="21"/>
                <w:lang w:val="en-GB"/>
              </w:rPr>
            </w:pPr>
          </w:p>
          <w:p w:rsidR="00164F5C" w:rsidRPr="009A3CC8" w:rsidRDefault="009A3CC8" w:rsidP="00FB3018">
            <w:pPr>
              <w:rPr>
                <w:rFonts w:ascii="Arial" w:hAnsi="Arial" w:cs="Arial"/>
                <w:sz w:val="21"/>
                <w:szCs w:val="21"/>
                <w:lang w:val="en-GB"/>
              </w:rPr>
            </w:pPr>
            <w:r>
              <w:rPr>
                <w:rFonts w:ascii="Arial" w:hAnsi="Arial" w:cs="Arial"/>
                <w:sz w:val="21"/>
                <w:szCs w:val="21"/>
                <w:lang w:val="en-GB"/>
              </w:rPr>
              <w:t>2</w:t>
            </w:r>
            <w:r w:rsidR="00164F5C" w:rsidRPr="009A3CC8">
              <w:rPr>
                <w:rFonts w:ascii="Arial" w:hAnsi="Arial" w:cs="Arial"/>
                <w:sz w:val="21"/>
                <w:szCs w:val="21"/>
              </w:rPr>
              <w:t xml:space="preserve">. </w:t>
            </w:r>
            <w:r w:rsidR="00FB3018" w:rsidRPr="009A3CC8">
              <w:rPr>
                <w:rFonts w:ascii="Arial" w:hAnsi="Arial" w:cs="Arial"/>
                <w:sz w:val="21"/>
                <w:szCs w:val="21"/>
              </w:rPr>
              <w:t xml:space="preserve">Completed pricing proposal in Annex </w:t>
            </w:r>
            <w:r w:rsidR="00A22FB0" w:rsidRPr="009A3CC8">
              <w:rPr>
                <w:rFonts w:ascii="Arial" w:hAnsi="Arial" w:cs="Arial"/>
                <w:sz w:val="21"/>
                <w:szCs w:val="21"/>
                <w:lang w:val="en-GB"/>
              </w:rPr>
              <w:t>2</w:t>
            </w:r>
            <w:r w:rsidR="00FB3018" w:rsidRPr="009A3CC8">
              <w:rPr>
                <w:rFonts w:ascii="Arial" w:hAnsi="Arial" w:cs="Arial"/>
                <w:sz w:val="21"/>
                <w:szCs w:val="21"/>
              </w:rPr>
              <w:t xml:space="preserve"> (Pricing Approach)</w:t>
            </w:r>
          </w:p>
          <w:p w:rsidR="00BD3EB3" w:rsidRPr="009A3CC8" w:rsidRDefault="00BD3EB3" w:rsidP="009F1230">
            <w:pPr>
              <w:rPr>
                <w:rFonts w:ascii="Arial" w:hAnsi="Arial" w:cs="Arial"/>
                <w:sz w:val="21"/>
                <w:szCs w:val="21"/>
                <w:lang w:val="en-GB"/>
              </w:rPr>
            </w:pPr>
          </w:p>
        </w:tc>
        <w:tc>
          <w:tcPr>
            <w:tcW w:w="794" w:type="dxa"/>
            <w:shd w:val="clear" w:color="auto" w:fill="auto"/>
          </w:tcPr>
          <w:p w:rsidR="00164F5C" w:rsidRPr="009A3CC8" w:rsidRDefault="00164F5C" w:rsidP="009F1230">
            <w:pPr>
              <w:rPr>
                <w:rFonts w:ascii="Arial" w:hAnsi="Arial" w:cs="Arial"/>
                <w:sz w:val="21"/>
                <w:szCs w:val="21"/>
              </w:rPr>
            </w:pPr>
          </w:p>
        </w:tc>
      </w:tr>
      <w:tr w:rsidR="00164F5C" w:rsidRPr="009A3CC8" w:rsidTr="00924345">
        <w:trPr>
          <w:jc w:val="center"/>
        </w:trPr>
        <w:tc>
          <w:tcPr>
            <w:tcW w:w="8451" w:type="dxa"/>
            <w:shd w:val="clear" w:color="auto" w:fill="auto"/>
          </w:tcPr>
          <w:p w:rsidR="00BD3EB3" w:rsidRPr="009A3CC8" w:rsidRDefault="00BD3EB3" w:rsidP="009F1230">
            <w:pPr>
              <w:rPr>
                <w:rFonts w:ascii="Arial" w:hAnsi="Arial" w:cs="Arial"/>
                <w:sz w:val="21"/>
                <w:szCs w:val="21"/>
                <w:lang w:val="en-GB"/>
              </w:rPr>
            </w:pPr>
          </w:p>
          <w:p w:rsidR="00164F5C" w:rsidRPr="009A3CC8" w:rsidRDefault="009A3CC8" w:rsidP="009F1230">
            <w:pPr>
              <w:rPr>
                <w:rFonts w:ascii="Arial" w:hAnsi="Arial" w:cs="Arial"/>
                <w:sz w:val="21"/>
                <w:szCs w:val="21"/>
                <w:lang w:val="en-GB"/>
              </w:rPr>
            </w:pPr>
            <w:r>
              <w:rPr>
                <w:rFonts w:ascii="Arial" w:hAnsi="Arial" w:cs="Arial"/>
                <w:sz w:val="21"/>
                <w:szCs w:val="21"/>
                <w:lang w:val="en-GB"/>
              </w:rPr>
              <w:t>3</w:t>
            </w:r>
            <w:r w:rsidR="00164F5C" w:rsidRPr="009A3CC8">
              <w:rPr>
                <w:rFonts w:ascii="Arial" w:hAnsi="Arial" w:cs="Arial"/>
                <w:sz w:val="21"/>
                <w:szCs w:val="21"/>
              </w:rPr>
              <w:t>. This checklist signed by an authorised representative</w:t>
            </w:r>
            <w:r w:rsidR="00BD3EB3" w:rsidRPr="009A3CC8">
              <w:rPr>
                <w:rFonts w:ascii="Arial" w:hAnsi="Arial" w:cs="Arial"/>
                <w:sz w:val="21"/>
                <w:szCs w:val="21"/>
                <w:lang w:val="en-GB"/>
              </w:rPr>
              <w:br/>
            </w:r>
          </w:p>
        </w:tc>
        <w:tc>
          <w:tcPr>
            <w:tcW w:w="794" w:type="dxa"/>
            <w:shd w:val="clear" w:color="auto" w:fill="auto"/>
          </w:tcPr>
          <w:p w:rsidR="00164F5C" w:rsidRPr="009A3CC8" w:rsidRDefault="00164F5C" w:rsidP="009F1230">
            <w:pPr>
              <w:rPr>
                <w:rFonts w:ascii="Arial" w:hAnsi="Arial" w:cs="Arial"/>
                <w:sz w:val="21"/>
                <w:szCs w:val="21"/>
              </w:rPr>
            </w:pPr>
          </w:p>
        </w:tc>
      </w:tr>
      <w:tr w:rsidR="00164F5C" w:rsidRPr="009A3CC8" w:rsidTr="00924345">
        <w:trPr>
          <w:jc w:val="center"/>
        </w:trPr>
        <w:tc>
          <w:tcPr>
            <w:tcW w:w="8451" w:type="dxa"/>
            <w:shd w:val="clear" w:color="auto" w:fill="auto"/>
          </w:tcPr>
          <w:p w:rsidR="00BD3EB3" w:rsidRPr="009A3CC8" w:rsidRDefault="00BD3EB3" w:rsidP="009F1230">
            <w:pPr>
              <w:rPr>
                <w:rFonts w:ascii="Arial" w:hAnsi="Arial" w:cs="Arial"/>
                <w:sz w:val="21"/>
                <w:szCs w:val="21"/>
                <w:lang w:val="en-GB"/>
              </w:rPr>
            </w:pPr>
          </w:p>
          <w:p w:rsidR="00164F5C" w:rsidRPr="009A3CC8" w:rsidRDefault="009A3CC8" w:rsidP="009F1230">
            <w:pPr>
              <w:rPr>
                <w:rFonts w:ascii="Arial" w:hAnsi="Arial" w:cs="Arial"/>
                <w:sz w:val="21"/>
                <w:szCs w:val="21"/>
                <w:lang w:val="en-GB"/>
              </w:rPr>
            </w:pPr>
            <w:r>
              <w:rPr>
                <w:rFonts w:ascii="Arial" w:hAnsi="Arial" w:cs="Arial"/>
                <w:sz w:val="21"/>
                <w:szCs w:val="21"/>
                <w:lang w:val="en-GB"/>
              </w:rPr>
              <w:t>4</w:t>
            </w:r>
            <w:r w:rsidR="00164F5C" w:rsidRPr="009A3CC8">
              <w:rPr>
                <w:rFonts w:ascii="Arial" w:hAnsi="Arial" w:cs="Arial"/>
                <w:sz w:val="21"/>
                <w:szCs w:val="21"/>
              </w:rPr>
              <w:t>. Appendix A to this checklist in relation to information considered by you to be confidential / commercially sensitive</w:t>
            </w:r>
            <w:r w:rsidR="00BD3EB3" w:rsidRPr="009A3CC8">
              <w:rPr>
                <w:rFonts w:ascii="Arial" w:hAnsi="Arial" w:cs="Arial"/>
                <w:sz w:val="21"/>
                <w:szCs w:val="21"/>
                <w:lang w:val="en-GB"/>
              </w:rPr>
              <w:br/>
            </w:r>
          </w:p>
        </w:tc>
        <w:tc>
          <w:tcPr>
            <w:tcW w:w="794" w:type="dxa"/>
            <w:shd w:val="clear" w:color="auto" w:fill="auto"/>
          </w:tcPr>
          <w:p w:rsidR="00164F5C" w:rsidRPr="009A3CC8" w:rsidRDefault="00164F5C" w:rsidP="009F1230">
            <w:pPr>
              <w:rPr>
                <w:rFonts w:ascii="Arial" w:hAnsi="Arial" w:cs="Arial"/>
                <w:sz w:val="21"/>
                <w:szCs w:val="21"/>
              </w:rPr>
            </w:pPr>
          </w:p>
        </w:tc>
      </w:tr>
    </w:tbl>
    <w:p w:rsidR="00164F5C" w:rsidRPr="009A3CC8" w:rsidRDefault="00164F5C" w:rsidP="00164F5C">
      <w:pPr>
        <w:rPr>
          <w:rFonts w:ascii="Arial" w:hAnsi="Arial" w:cs="Arial"/>
          <w:sz w:val="21"/>
          <w:szCs w:val="21"/>
        </w:rPr>
      </w:pPr>
    </w:p>
    <w:p w:rsidR="006765F3" w:rsidRPr="009A3CC8" w:rsidRDefault="006765F3" w:rsidP="006765F3">
      <w:pPr>
        <w:jc w:val="both"/>
        <w:rPr>
          <w:rFonts w:ascii="Arial" w:hAnsi="Arial" w:cs="Arial"/>
          <w:sz w:val="21"/>
          <w:szCs w:val="21"/>
          <w:lang w:val="en-GB"/>
        </w:rPr>
      </w:pPr>
    </w:p>
    <w:p w:rsidR="00164F5C" w:rsidRPr="009A3CC8" w:rsidRDefault="00164F5C" w:rsidP="006765F3">
      <w:pPr>
        <w:jc w:val="both"/>
        <w:rPr>
          <w:rFonts w:ascii="Arial" w:hAnsi="Arial" w:cs="Arial"/>
          <w:sz w:val="21"/>
          <w:szCs w:val="21"/>
        </w:rPr>
      </w:pPr>
      <w:r w:rsidRPr="009A3CC8">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164F5C" w:rsidRPr="009A3CC8" w:rsidRDefault="00164F5C" w:rsidP="00164F5C">
      <w:pPr>
        <w:rPr>
          <w:rFonts w:ascii="Arial" w:hAnsi="Arial" w:cs="Arial"/>
          <w:b/>
          <w:i/>
          <w:szCs w:val="22"/>
        </w:rPr>
      </w:pPr>
    </w:p>
    <w:p w:rsidR="00164F5C" w:rsidRPr="009A3CC8"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9A3CC8" w:rsidTr="006765F3">
        <w:tc>
          <w:tcPr>
            <w:tcW w:w="2500" w:type="dxa"/>
            <w:shd w:val="clear" w:color="auto" w:fill="F3F3F3"/>
          </w:tcPr>
          <w:p w:rsidR="00164F5C" w:rsidRPr="009A3CC8" w:rsidRDefault="00164F5C" w:rsidP="009F1230">
            <w:pPr>
              <w:spacing w:after="120"/>
              <w:rPr>
                <w:rFonts w:ascii="Arial" w:hAnsi="Arial" w:cs="Arial"/>
                <w:b/>
                <w:bCs/>
                <w:szCs w:val="19"/>
              </w:rPr>
            </w:pPr>
            <w:r w:rsidRPr="009A3CC8">
              <w:rPr>
                <w:rFonts w:ascii="Arial" w:hAnsi="Arial" w:cs="Arial"/>
                <w:b/>
                <w:bCs/>
                <w:szCs w:val="19"/>
              </w:rPr>
              <w:t>Supplier:</w:t>
            </w:r>
          </w:p>
        </w:tc>
        <w:tc>
          <w:tcPr>
            <w:tcW w:w="5847" w:type="dxa"/>
            <w:shd w:val="clear" w:color="auto" w:fill="auto"/>
          </w:tcPr>
          <w:p w:rsidR="00164F5C" w:rsidRPr="009A3CC8" w:rsidRDefault="00164F5C" w:rsidP="009F1230">
            <w:pPr>
              <w:spacing w:after="120"/>
              <w:rPr>
                <w:rFonts w:ascii="Arial" w:hAnsi="Arial" w:cs="Arial"/>
                <w:szCs w:val="19"/>
              </w:rPr>
            </w:pPr>
          </w:p>
        </w:tc>
      </w:tr>
      <w:tr w:rsidR="00164F5C" w:rsidRPr="009A3CC8" w:rsidTr="006765F3">
        <w:tc>
          <w:tcPr>
            <w:tcW w:w="2500" w:type="dxa"/>
            <w:shd w:val="clear" w:color="auto" w:fill="F3F3F3"/>
          </w:tcPr>
          <w:p w:rsidR="00164F5C" w:rsidRPr="009A3CC8" w:rsidRDefault="00164F5C" w:rsidP="009F1230">
            <w:pPr>
              <w:spacing w:after="120"/>
              <w:rPr>
                <w:rFonts w:ascii="Arial" w:hAnsi="Arial" w:cs="Arial"/>
                <w:b/>
                <w:bCs/>
                <w:szCs w:val="19"/>
              </w:rPr>
            </w:pPr>
            <w:r w:rsidRPr="009A3CC8">
              <w:rPr>
                <w:rFonts w:ascii="Arial" w:hAnsi="Arial" w:cs="Arial"/>
                <w:b/>
                <w:bCs/>
                <w:szCs w:val="19"/>
              </w:rPr>
              <w:t xml:space="preserve">Date: </w:t>
            </w:r>
          </w:p>
        </w:tc>
        <w:tc>
          <w:tcPr>
            <w:tcW w:w="5847" w:type="dxa"/>
            <w:shd w:val="clear" w:color="auto" w:fill="auto"/>
          </w:tcPr>
          <w:p w:rsidR="00164F5C" w:rsidRPr="009A3CC8" w:rsidRDefault="00164F5C" w:rsidP="009F1230">
            <w:pPr>
              <w:spacing w:after="120"/>
              <w:rPr>
                <w:rFonts w:ascii="Arial" w:hAnsi="Arial" w:cs="Arial"/>
                <w:szCs w:val="19"/>
              </w:rPr>
            </w:pPr>
          </w:p>
        </w:tc>
      </w:tr>
      <w:tr w:rsidR="00164F5C" w:rsidRPr="009A3CC8" w:rsidTr="006765F3">
        <w:tc>
          <w:tcPr>
            <w:tcW w:w="2500" w:type="dxa"/>
            <w:shd w:val="clear" w:color="auto" w:fill="F3F3F3"/>
          </w:tcPr>
          <w:p w:rsidR="00164F5C" w:rsidRPr="009A3CC8" w:rsidRDefault="00164F5C" w:rsidP="009F1230">
            <w:pPr>
              <w:spacing w:after="120"/>
              <w:rPr>
                <w:rFonts w:ascii="Arial" w:hAnsi="Arial" w:cs="Arial"/>
                <w:b/>
                <w:bCs/>
                <w:szCs w:val="19"/>
              </w:rPr>
            </w:pPr>
            <w:r w:rsidRPr="009A3CC8">
              <w:rPr>
                <w:rFonts w:ascii="Arial" w:hAnsi="Arial" w:cs="Arial"/>
                <w:b/>
                <w:bCs/>
                <w:szCs w:val="19"/>
              </w:rPr>
              <w:t>Name (print):</w:t>
            </w:r>
          </w:p>
        </w:tc>
        <w:tc>
          <w:tcPr>
            <w:tcW w:w="5847" w:type="dxa"/>
            <w:shd w:val="clear" w:color="auto" w:fill="auto"/>
          </w:tcPr>
          <w:p w:rsidR="00164F5C" w:rsidRPr="009A3CC8" w:rsidRDefault="00164F5C" w:rsidP="009F1230">
            <w:pPr>
              <w:spacing w:after="120"/>
              <w:rPr>
                <w:rFonts w:ascii="Arial" w:hAnsi="Arial" w:cs="Arial"/>
                <w:szCs w:val="19"/>
              </w:rPr>
            </w:pPr>
          </w:p>
        </w:tc>
      </w:tr>
      <w:tr w:rsidR="00164F5C" w:rsidRPr="009A3CC8" w:rsidTr="006765F3">
        <w:tc>
          <w:tcPr>
            <w:tcW w:w="2500" w:type="dxa"/>
            <w:shd w:val="clear" w:color="auto" w:fill="F3F3F3"/>
          </w:tcPr>
          <w:p w:rsidR="00164F5C" w:rsidRPr="009A3CC8" w:rsidRDefault="00164F5C" w:rsidP="009F1230">
            <w:pPr>
              <w:spacing w:after="120"/>
              <w:rPr>
                <w:rFonts w:ascii="Arial" w:hAnsi="Arial" w:cs="Arial"/>
                <w:b/>
                <w:bCs/>
                <w:szCs w:val="19"/>
              </w:rPr>
            </w:pPr>
            <w:r w:rsidRPr="009A3CC8">
              <w:rPr>
                <w:rFonts w:ascii="Arial" w:hAnsi="Arial" w:cs="Arial"/>
                <w:b/>
                <w:bCs/>
                <w:szCs w:val="19"/>
              </w:rPr>
              <w:t>Position:</w:t>
            </w:r>
          </w:p>
        </w:tc>
        <w:tc>
          <w:tcPr>
            <w:tcW w:w="5847" w:type="dxa"/>
            <w:shd w:val="clear" w:color="auto" w:fill="auto"/>
          </w:tcPr>
          <w:p w:rsidR="00164F5C" w:rsidRPr="009A3CC8" w:rsidRDefault="00164F5C" w:rsidP="009F1230">
            <w:pPr>
              <w:spacing w:after="120"/>
              <w:rPr>
                <w:rFonts w:ascii="Arial" w:hAnsi="Arial" w:cs="Arial"/>
                <w:szCs w:val="19"/>
              </w:rPr>
            </w:pPr>
          </w:p>
        </w:tc>
      </w:tr>
      <w:tr w:rsidR="00164F5C" w:rsidRPr="009A3CC8" w:rsidTr="006765F3">
        <w:tc>
          <w:tcPr>
            <w:tcW w:w="2500" w:type="dxa"/>
            <w:shd w:val="clear" w:color="auto" w:fill="F3F3F3"/>
          </w:tcPr>
          <w:p w:rsidR="00164F5C" w:rsidRPr="009A3CC8" w:rsidRDefault="00164F5C" w:rsidP="009F1230">
            <w:pPr>
              <w:spacing w:after="120"/>
              <w:rPr>
                <w:rFonts w:ascii="Arial" w:hAnsi="Arial" w:cs="Arial"/>
                <w:b/>
                <w:bCs/>
                <w:szCs w:val="19"/>
              </w:rPr>
            </w:pPr>
            <w:r w:rsidRPr="009A3CC8">
              <w:rPr>
                <w:rFonts w:ascii="Arial" w:hAnsi="Arial" w:cs="Arial"/>
                <w:b/>
                <w:bCs/>
                <w:szCs w:val="19"/>
              </w:rPr>
              <w:t>Signature:</w:t>
            </w:r>
          </w:p>
        </w:tc>
        <w:tc>
          <w:tcPr>
            <w:tcW w:w="5847" w:type="dxa"/>
            <w:shd w:val="clear" w:color="auto" w:fill="auto"/>
          </w:tcPr>
          <w:p w:rsidR="00164F5C" w:rsidRPr="009A3CC8" w:rsidRDefault="00164F5C" w:rsidP="009F1230">
            <w:pPr>
              <w:spacing w:after="120"/>
              <w:rPr>
                <w:rFonts w:ascii="Arial" w:hAnsi="Arial" w:cs="Arial"/>
                <w:szCs w:val="19"/>
              </w:rPr>
            </w:pPr>
          </w:p>
        </w:tc>
      </w:tr>
      <w:tr w:rsidR="00164F5C" w:rsidRPr="009A3CC8" w:rsidTr="006765F3">
        <w:tc>
          <w:tcPr>
            <w:tcW w:w="2500" w:type="dxa"/>
            <w:shd w:val="clear" w:color="auto" w:fill="F3F3F3"/>
          </w:tcPr>
          <w:p w:rsidR="00164F5C" w:rsidRPr="009A3CC8" w:rsidRDefault="00164F5C" w:rsidP="009F1230">
            <w:pPr>
              <w:spacing w:after="120"/>
              <w:rPr>
                <w:rFonts w:ascii="Arial" w:hAnsi="Arial" w:cs="Arial"/>
                <w:b/>
                <w:bCs/>
                <w:i/>
                <w:szCs w:val="22"/>
              </w:rPr>
            </w:pPr>
            <w:r w:rsidRPr="009A3CC8">
              <w:rPr>
                <w:rFonts w:ascii="Arial" w:hAnsi="Arial" w:cs="Arial"/>
                <w:b/>
                <w:bCs/>
                <w:szCs w:val="19"/>
              </w:rPr>
              <w:t xml:space="preserve">Title: </w:t>
            </w:r>
          </w:p>
        </w:tc>
        <w:tc>
          <w:tcPr>
            <w:tcW w:w="5847" w:type="dxa"/>
            <w:shd w:val="clear" w:color="auto" w:fill="auto"/>
          </w:tcPr>
          <w:p w:rsidR="00164F5C" w:rsidRPr="009A3CC8" w:rsidRDefault="00164F5C" w:rsidP="009F1230">
            <w:pPr>
              <w:spacing w:after="120"/>
              <w:rPr>
                <w:rFonts w:ascii="Arial" w:hAnsi="Arial" w:cs="Arial"/>
                <w:b/>
                <w:i/>
                <w:szCs w:val="22"/>
              </w:rPr>
            </w:pPr>
          </w:p>
        </w:tc>
      </w:tr>
    </w:tbl>
    <w:p w:rsidR="00164F5C" w:rsidRPr="009A3CC8" w:rsidRDefault="00164F5C" w:rsidP="00164F5C">
      <w:pPr>
        <w:rPr>
          <w:rFonts w:ascii="Arial" w:hAnsi="Arial" w:cs="Arial"/>
          <w:b/>
          <w:i/>
          <w:szCs w:val="22"/>
        </w:rPr>
      </w:pPr>
    </w:p>
    <w:p w:rsidR="006765F3" w:rsidRPr="009A3CC8" w:rsidRDefault="006765F3" w:rsidP="00164F5C">
      <w:pPr>
        <w:rPr>
          <w:rFonts w:ascii="Arial" w:hAnsi="Arial" w:cs="Arial"/>
          <w:sz w:val="20"/>
          <w:lang w:val="en-GB"/>
        </w:rPr>
      </w:pPr>
    </w:p>
    <w:p w:rsidR="006765F3" w:rsidRPr="009A3CC8" w:rsidRDefault="006765F3" w:rsidP="00164F5C">
      <w:pPr>
        <w:rPr>
          <w:rFonts w:ascii="Arial" w:hAnsi="Arial" w:cs="Arial"/>
          <w:sz w:val="20"/>
          <w:lang w:val="en-GB"/>
        </w:rPr>
      </w:pPr>
    </w:p>
    <w:p w:rsidR="00164F5C" w:rsidRPr="009A3CC8" w:rsidRDefault="00164F5C" w:rsidP="00164F5C">
      <w:pPr>
        <w:rPr>
          <w:rFonts w:ascii="Arial" w:hAnsi="Arial" w:cs="Arial"/>
          <w:i/>
          <w:sz w:val="21"/>
          <w:szCs w:val="21"/>
        </w:rPr>
      </w:pPr>
      <w:r w:rsidRPr="009A3CC8">
        <w:rPr>
          <w:rFonts w:ascii="Arial" w:hAnsi="Arial" w:cs="Arial"/>
          <w:i/>
          <w:sz w:val="21"/>
          <w:szCs w:val="21"/>
        </w:rPr>
        <w:t xml:space="preserve"> </w:t>
      </w:r>
    </w:p>
    <w:p w:rsidR="00164F5C" w:rsidRPr="009A3CC8" w:rsidRDefault="00164F5C" w:rsidP="00164F5C">
      <w:pPr>
        <w:rPr>
          <w:rFonts w:ascii="Arial" w:hAnsi="Arial" w:cs="Arial"/>
          <w:b/>
          <w:sz w:val="20"/>
        </w:rPr>
      </w:pPr>
    </w:p>
    <w:p w:rsidR="00164F5C" w:rsidRPr="009A3CC8" w:rsidRDefault="00164F5C" w:rsidP="00164F5C">
      <w:pPr>
        <w:rPr>
          <w:rFonts w:ascii="Arial" w:hAnsi="Arial" w:cs="Arial"/>
          <w:b/>
          <w:sz w:val="22"/>
          <w:szCs w:val="28"/>
        </w:rPr>
      </w:pPr>
      <w:r w:rsidRPr="009A3CC8">
        <w:rPr>
          <w:rFonts w:ascii="Arial" w:hAnsi="Arial" w:cs="Arial"/>
          <w:b/>
          <w:sz w:val="22"/>
          <w:szCs w:val="28"/>
        </w:rPr>
        <w:t>Appendix A to Submission Checklist</w:t>
      </w:r>
    </w:p>
    <w:p w:rsidR="00164F5C" w:rsidRPr="009A3CC8" w:rsidRDefault="00164F5C" w:rsidP="00164F5C">
      <w:pPr>
        <w:rPr>
          <w:rFonts w:ascii="Arial" w:hAnsi="Arial" w:cs="Arial"/>
          <w:b/>
          <w:sz w:val="20"/>
        </w:rPr>
      </w:pPr>
    </w:p>
    <w:p w:rsidR="00164F5C" w:rsidRPr="009A3CC8"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9A3CC8" w:rsidTr="006765F3">
        <w:trPr>
          <w:trHeight w:val="416"/>
        </w:trPr>
        <w:tc>
          <w:tcPr>
            <w:tcW w:w="9316" w:type="dxa"/>
            <w:gridSpan w:val="4"/>
            <w:tcBorders>
              <w:bottom w:val="single" w:sz="4" w:space="0" w:color="auto"/>
            </w:tcBorders>
            <w:shd w:val="clear" w:color="auto" w:fill="DAEEF3"/>
          </w:tcPr>
          <w:p w:rsidR="00FB3018" w:rsidRPr="009A3CC8" w:rsidRDefault="00164F5C" w:rsidP="009F1230">
            <w:pPr>
              <w:rPr>
                <w:rFonts w:ascii="Arial" w:hAnsi="Arial" w:cs="Arial"/>
                <w:b/>
                <w:sz w:val="21"/>
                <w:szCs w:val="21"/>
                <w:lang w:val="en-GB"/>
              </w:rPr>
            </w:pPr>
            <w:r w:rsidRPr="009A3CC8">
              <w:rPr>
                <w:rFonts w:ascii="Arial" w:hAnsi="Arial" w:cs="Arial"/>
                <w:b/>
                <w:sz w:val="21"/>
                <w:szCs w:val="21"/>
              </w:rPr>
              <w:br w:type="page"/>
            </w:r>
          </w:p>
          <w:p w:rsidR="00164F5C" w:rsidRPr="009A3CC8" w:rsidRDefault="00164F5C" w:rsidP="009F1230">
            <w:pPr>
              <w:rPr>
                <w:rFonts w:ascii="Arial" w:hAnsi="Arial" w:cs="Arial"/>
                <w:b/>
                <w:sz w:val="21"/>
                <w:szCs w:val="21"/>
                <w:lang w:val="en-GB"/>
              </w:rPr>
            </w:pPr>
            <w:r w:rsidRPr="009A3CC8">
              <w:rPr>
                <w:rFonts w:ascii="Arial" w:hAnsi="Arial" w:cs="Arial"/>
                <w:b/>
                <w:sz w:val="21"/>
                <w:szCs w:val="21"/>
              </w:rPr>
              <w:t>Table of Information Designated by the supplier as Confidential and / or Commercially Sensitive</w:t>
            </w:r>
          </w:p>
          <w:p w:rsidR="00FB3018" w:rsidRPr="009A3CC8" w:rsidRDefault="00FB3018" w:rsidP="009F1230">
            <w:pPr>
              <w:rPr>
                <w:rFonts w:ascii="Arial" w:hAnsi="Arial" w:cs="Arial"/>
                <w:b/>
                <w:sz w:val="21"/>
                <w:szCs w:val="21"/>
                <w:lang w:val="en-GB"/>
              </w:rPr>
            </w:pPr>
          </w:p>
        </w:tc>
      </w:tr>
      <w:tr w:rsidR="00164F5C" w:rsidRPr="009A3CC8" w:rsidTr="006765F3">
        <w:tc>
          <w:tcPr>
            <w:tcW w:w="9316" w:type="dxa"/>
            <w:gridSpan w:val="4"/>
            <w:tcBorders>
              <w:top w:val="single" w:sz="4" w:space="0" w:color="auto"/>
              <w:left w:val="nil"/>
              <w:bottom w:val="single" w:sz="4" w:space="0" w:color="auto"/>
              <w:right w:val="nil"/>
            </w:tcBorders>
            <w:shd w:val="clear" w:color="auto" w:fill="auto"/>
          </w:tcPr>
          <w:p w:rsidR="00164F5C" w:rsidRPr="009A3CC8" w:rsidRDefault="00164F5C" w:rsidP="009F1230">
            <w:pPr>
              <w:rPr>
                <w:rFonts w:ascii="Arial" w:hAnsi="Arial" w:cs="Arial"/>
                <w:b/>
                <w:i/>
                <w:sz w:val="21"/>
                <w:szCs w:val="21"/>
              </w:rPr>
            </w:pPr>
          </w:p>
          <w:p w:rsidR="00164F5C" w:rsidRPr="009A3CC8" w:rsidRDefault="00164F5C" w:rsidP="009F1230">
            <w:pPr>
              <w:rPr>
                <w:rFonts w:ascii="Arial" w:hAnsi="Arial" w:cs="Arial"/>
                <w:b/>
                <w:i/>
                <w:sz w:val="21"/>
                <w:szCs w:val="21"/>
              </w:rPr>
            </w:pPr>
            <w:r w:rsidRPr="009A3CC8">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9A3CC8">
              <w:rPr>
                <w:rFonts w:ascii="Arial" w:hAnsi="Arial" w:cs="Arial"/>
                <w:b/>
                <w:i/>
                <w:sz w:val="21"/>
                <w:szCs w:val="21"/>
                <w:lang w:val="en-GB"/>
              </w:rPr>
              <w:t>RFP/</w:t>
            </w:r>
            <w:r w:rsidRPr="009A3CC8">
              <w:rPr>
                <w:rFonts w:ascii="Arial" w:hAnsi="Arial" w:cs="Arial"/>
                <w:b/>
                <w:i/>
                <w:sz w:val="21"/>
                <w:szCs w:val="21"/>
              </w:rPr>
              <w:t xml:space="preserve">ITT apply to any information designated as confidential and/or </w:t>
            </w:r>
            <w:r w:rsidRPr="009A3CC8">
              <w:rPr>
                <w:rFonts w:ascii="Arial" w:hAnsi="Arial" w:cs="Arial"/>
                <w:b/>
                <w:i/>
                <w:sz w:val="21"/>
                <w:szCs w:val="21"/>
              </w:rPr>
              <w:lastRenderedPageBreak/>
              <w:t>commercially sensitive.</w:t>
            </w:r>
          </w:p>
          <w:p w:rsidR="00164F5C" w:rsidRPr="009A3CC8" w:rsidRDefault="00164F5C" w:rsidP="009F1230">
            <w:pPr>
              <w:rPr>
                <w:rFonts w:ascii="Arial" w:hAnsi="Arial" w:cs="Arial"/>
                <w:b/>
                <w:i/>
                <w:sz w:val="21"/>
                <w:szCs w:val="21"/>
              </w:rPr>
            </w:pPr>
          </w:p>
        </w:tc>
      </w:tr>
      <w:tr w:rsidR="00164F5C" w:rsidRPr="006F5EB5" w:rsidTr="006765F3">
        <w:tc>
          <w:tcPr>
            <w:tcW w:w="616" w:type="dxa"/>
            <w:tcBorders>
              <w:top w:val="single" w:sz="4" w:space="0" w:color="auto"/>
            </w:tcBorders>
            <w:shd w:val="clear" w:color="auto" w:fill="F3F3F3"/>
          </w:tcPr>
          <w:p w:rsidR="00164F5C" w:rsidRPr="009A3CC8" w:rsidRDefault="00164F5C" w:rsidP="009F1230">
            <w:pPr>
              <w:spacing w:before="120" w:after="120"/>
              <w:rPr>
                <w:rFonts w:ascii="Arial" w:hAnsi="Arial" w:cs="Arial"/>
                <w:sz w:val="21"/>
                <w:szCs w:val="21"/>
              </w:rPr>
            </w:pPr>
            <w:r w:rsidRPr="009A3CC8">
              <w:rPr>
                <w:rFonts w:ascii="Arial" w:hAnsi="Arial" w:cs="Arial"/>
                <w:sz w:val="21"/>
                <w:szCs w:val="21"/>
              </w:rPr>
              <w:lastRenderedPageBreak/>
              <w:t>No</w:t>
            </w:r>
          </w:p>
        </w:tc>
        <w:tc>
          <w:tcPr>
            <w:tcW w:w="2347" w:type="dxa"/>
            <w:tcBorders>
              <w:top w:val="single" w:sz="4" w:space="0" w:color="auto"/>
            </w:tcBorders>
            <w:shd w:val="clear" w:color="auto" w:fill="F3F3F3"/>
          </w:tcPr>
          <w:p w:rsidR="00164F5C" w:rsidRPr="009A3CC8" w:rsidRDefault="00164F5C" w:rsidP="009F1230">
            <w:pPr>
              <w:spacing w:before="120" w:after="120"/>
              <w:rPr>
                <w:rFonts w:ascii="Arial" w:hAnsi="Arial" w:cs="Arial"/>
                <w:sz w:val="21"/>
                <w:szCs w:val="21"/>
              </w:rPr>
            </w:pPr>
            <w:r w:rsidRPr="009A3CC8">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164F5C" w:rsidRPr="009A3CC8" w:rsidRDefault="00164F5C" w:rsidP="009F1230">
            <w:pPr>
              <w:spacing w:before="120" w:after="120"/>
              <w:rPr>
                <w:rFonts w:ascii="Arial" w:hAnsi="Arial" w:cs="Arial"/>
                <w:sz w:val="21"/>
                <w:szCs w:val="21"/>
              </w:rPr>
            </w:pPr>
            <w:r w:rsidRPr="009A3CC8">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164F5C" w:rsidRPr="006F5EB5" w:rsidRDefault="00164F5C" w:rsidP="009F1230">
            <w:pPr>
              <w:spacing w:before="120" w:after="120"/>
              <w:rPr>
                <w:rFonts w:ascii="Arial" w:hAnsi="Arial" w:cs="Arial"/>
                <w:sz w:val="21"/>
                <w:szCs w:val="21"/>
              </w:rPr>
            </w:pPr>
            <w:r w:rsidRPr="009A3CC8">
              <w:rPr>
                <w:rFonts w:ascii="Arial" w:hAnsi="Arial" w:cs="Arial"/>
                <w:sz w:val="21"/>
                <w:szCs w:val="21"/>
              </w:rPr>
              <w:t>Length of time during which supplier thinks that such exemption should apply</w:t>
            </w:r>
          </w:p>
        </w:tc>
      </w:tr>
      <w:tr w:rsidR="00164F5C" w:rsidRPr="006F5EB5" w:rsidTr="006765F3">
        <w:tc>
          <w:tcPr>
            <w:tcW w:w="616" w:type="dxa"/>
            <w:shd w:val="clear" w:color="auto" w:fill="auto"/>
          </w:tcPr>
          <w:p w:rsidR="00164F5C" w:rsidRPr="006F5EB5" w:rsidRDefault="00164F5C" w:rsidP="009F1230">
            <w:pPr>
              <w:rPr>
                <w:rFonts w:ascii="Arial" w:hAnsi="Arial" w:cs="Arial"/>
                <w:sz w:val="21"/>
                <w:szCs w:val="21"/>
              </w:rPr>
            </w:pPr>
          </w:p>
        </w:tc>
        <w:tc>
          <w:tcPr>
            <w:tcW w:w="2347" w:type="dxa"/>
            <w:shd w:val="clear" w:color="auto" w:fill="auto"/>
          </w:tcPr>
          <w:p w:rsidR="00164F5C" w:rsidRPr="006F5EB5" w:rsidRDefault="00164F5C" w:rsidP="009F1230">
            <w:pPr>
              <w:rPr>
                <w:rFonts w:ascii="Arial" w:hAnsi="Arial" w:cs="Arial"/>
                <w:sz w:val="21"/>
                <w:szCs w:val="21"/>
              </w:rPr>
            </w:pPr>
          </w:p>
        </w:tc>
        <w:tc>
          <w:tcPr>
            <w:tcW w:w="4733" w:type="dxa"/>
            <w:shd w:val="clear" w:color="auto" w:fill="auto"/>
          </w:tcPr>
          <w:p w:rsidR="00164F5C" w:rsidRPr="006F5EB5" w:rsidRDefault="00164F5C" w:rsidP="009F1230">
            <w:pPr>
              <w:rPr>
                <w:rFonts w:ascii="Arial" w:hAnsi="Arial" w:cs="Arial"/>
                <w:sz w:val="21"/>
                <w:szCs w:val="21"/>
              </w:rPr>
            </w:pPr>
          </w:p>
        </w:tc>
        <w:tc>
          <w:tcPr>
            <w:tcW w:w="1620" w:type="dxa"/>
            <w:shd w:val="clear" w:color="auto" w:fill="auto"/>
          </w:tcPr>
          <w:p w:rsidR="00164F5C" w:rsidRPr="006F5EB5" w:rsidRDefault="00164F5C" w:rsidP="009F1230">
            <w:pPr>
              <w:rPr>
                <w:rFonts w:ascii="Arial" w:hAnsi="Arial" w:cs="Arial"/>
                <w:sz w:val="21"/>
                <w:szCs w:val="21"/>
              </w:rPr>
            </w:pPr>
          </w:p>
        </w:tc>
      </w:tr>
      <w:tr w:rsidR="00164F5C" w:rsidRPr="006F5EB5" w:rsidTr="006765F3">
        <w:tc>
          <w:tcPr>
            <w:tcW w:w="616" w:type="dxa"/>
            <w:shd w:val="clear" w:color="auto" w:fill="auto"/>
          </w:tcPr>
          <w:p w:rsidR="00164F5C" w:rsidRPr="006F5EB5" w:rsidRDefault="00164F5C" w:rsidP="009F1230">
            <w:pPr>
              <w:rPr>
                <w:rFonts w:ascii="Arial" w:hAnsi="Arial" w:cs="Arial"/>
                <w:sz w:val="21"/>
                <w:szCs w:val="21"/>
              </w:rPr>
            </w:pPr>
          </w:p>
        </w:tc>
        <w:tc>
          <w:tcPr>
            <w:tcW w:w="2347" w:type="dxa"/>
            <w:shd w:val="clear" w:color="auto" w:fill="auto"/>
          </w:tcPr>
          <w:p w:rsidR="00164F5C" w:rsidRPr="006F5EB5" w:rsidRDefault="00164F5C" w:rsidP="009F1230">
            <w:pPr>
              <w:rPr>
                <w:rFonts w:ascii="Arial" w:hAnsi="Arial" w:cs="Arial"/>
                <w:sz w:val="21"/>
                <w:szCs w:val="21"/>
              </w:rPr>
            </w:pPr>
          </w:p>
        </w:tc>
        <w:tc>
          <w:tcPr>
            <w:tcW w:w="4733" w:type="dxa"/>
            <w:shd w:val="clear" w:color="auto" w:fill="auto"/>
          </w:tcPr>
          <w:p w:rsidR="00164F5C" w:rsidRPr="006F5EB5" w:rsidRDefault="00164F5C" w:rsidP="009F1230">
            <w:pPr>
              <w:rPr>
                <w:rFonts w:ascii="Arial" w:hAnsi="Arial" w:cs="Arial"/>
                <w:sz w:val="21"/>
                <w:szCs w:val="21"/>
              </w:rPr>
            </w:pPr>
          </w:p>
        </w:tc>
        <w:tc>
          <w:tcPr>
            <w:tcW w:w="1620" w:type="dxa"/>
            <w:shd w:val="clear" w:color="auto" w:fill="auto"/>
          </w:tcPr>
          <w:p w:rsidR="00164F5C" w:rsidRPr="006F5EB5" w:rsidRDefault="00164F5C" w:rsidP="009F1230">
            <w:pPr>
              <w:rPr>
                <w:rFonts w:ascii="Arial" w:hAnsi="Arial" w:cs="Arial"/>
                <w:sz w:val="21"/>
                <w:szCs w:val="21"/>
              </w:rPr>
            </w:pPr>
          </w:p>
        </w:tc>
      </w:tr>
      <w:tr w:rsidR="00164F5C" w:rsidRPr="006F5EB5" w:rsidTr="006765F3">
        <w:tc>
          <w:tcPr>
            <w:tcW w:w="616" w:type="dxa"/>
            <w:shd w:val="clear" w:color="auto" w:fill="auto"/>
          </w:tcPr>
          <w:p w:rsidR="00164F5C" w:rsidRPr="006F5EB5" w:rsidRDefault="00164F5C" w:rsidP="009F1230">
            <w:pPr>
              <w:rPr>
                <w:rFonts w:ascii="Arial" w:hAnsi="Arial" w:cs="Arial"/>
                <w:sz w:val="21"/>
                <w:szCs w:val="21"/>
              </w:rPr>
            </w:pPr>
          </w:p>
        </w:tc>
        <w:tc>
          <w:tcPr>
            <w:tcW w:w="2347" w:type="dxa"/>
            <w:shd w:val="clear" w:color="auto" w:fill="auto"/>
          </w:tcPr>
          <w:p w:rsidR="00164F5C" w:rsidRPr="006F5EB5" w:rsidRDefault="00164F5C" w:rsidP="009F1230">
            <w:pPr>
              <w:rPr>
                <w:rFonts w:ascii="Arial" w:hAnsi="Arial" w:cs="Arial"/>
                <w:sz w:val="21"/>
                <w:szCs w:val="21"/>
              </w:rPr>
            </w:pPr>
          </w:p>
        </w:tc>
        <w:tc>
          <w:tcPr>
            <w:tcW w:w="4733" w:type="dxa"/>
            <w:shd w:val="clear" w:color="auto" w:fill="auto"/>
          </w:tcPr>
          <w:p w:rsidR="00164F5C" w:rsidRPr="006F5EB5" w:rsidRDefault="00164F5C" w:rsidP="009F1230">
            <w:pPr>
              <w:rPr>
                <w:rFonts w:ascii="Arial" w:hAnsi="Arial" w:cs="Arial"/>
                <w:sz w:val="21"/>
                <w:szCs w:val="21"/>
              </w:rPr>
            </w:pPr>
          </w:p>
        </w:tc>
        <w:tc>
          <w:tcPr>
            <w:tcW w:w="1620" w:type="dxa"/>
            <w:shd w:val="clear" w:color="auto" w:fill="auto"/>
          </w:tcPr>
          <w:p w:rsidR="00164F5C" w:rsidRPr="006F5EB5" w:rsidRDefault="00164F5C" w:rsidP="009F1230">
            <w:pPr>
              <w:rPr>
                <w:rFonts w:ascii="Arial" w:hAnsi="Arial" w:cs="Arial"/>
                <w:sz w:val="21"/>
                <w:szCs w:val="21"/>
              </w:rPr>
            </w:pPr>
          </w:p>
        </w:tc>
      </w:tr>
    </w:tbl>
    <w:p w:rsidR="00164F5C" w:rsidRPr="006F5EB5" w:rsidRDefault="00164F5C" w:rsidP="00164F5C">
      <w:pPr>
        <w:rPr>
          <w:rFonts w:ascii="Arial" w:hAnsi="Arial" w:cs="Arial"/>
          <w:sz w:val="20"/>
        </w:rPr>
      </w:pPr>
    </w:p>
    <w:p w:rsidR="005E3BF9" w:rsidRPr="006F5EB5" w:rsidRDefault="005E3BF9" w:rsidP="007A2824">
      <w:pPr>
        <w:rPr>
          <w:rFonts w:ascii="Arial" w:hAnsi="Arial" w:cs="Arial"/>
          <w:color w:val="000000"/>
        </w:rPr>
      </w:pPr>
    </w:p>
    <w:sectPr w:rsidR="005E3BF9" w:rsidRPr="006F5EB5"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99" w:rsidRDefault="00184C99">
      <w:r>
        <w:separator/>
      </w:r>
    </w:p>
  </w:endnote>
  <w:endnote w:type="continuationSeparator" w:id="0">
    <w:p w:rsidR="00184C99" w:rsidRDefault="0018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132">
      <w:rPr>
        <w:rStyle w:val="PageNumber"/>
        <w:noProof/>
      </w:rPr>
      <w:t>1</w:t>
    </w:r>
    <w:r>
      <w:rPr>
        <w:rStyle w:val="PageNumber"/>
      </w:rPr>
      <w:fldChar w:fldCharType="end"/>
    </w:r>
  </w:p>
  <w:p w:rsidR="00311C27" w:rsidRDefault="00311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99" w:rsidRDefault="00184C99">
      <w:r>
        <w:separator/>
      </w:r>
    </w:p>
  </w:footnote>
  <w:footnote w:type="continuationSeparator" w:id="0">
    <w:p w:rsidR="00184C99" w:rsidRDefault="00184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8">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4"/>
  </w:num>
  <w:num w:numId="15">
    <w:abstractNumId w:val="14"/>
  </w:num>
  <w:num w:numId="16">
    <w:abstractNumId w:val="12"/>
  </w:num>
  <w:num w:numId="17">
    <w:abstractNumId w:val="20"/>
  </w:num>
  <w:num w:numId="18">
    <w:abstractNumId w:val="11"/>
  </w:num>
  <w:num w:numId="19">
    <w:abstractNumId w:val="19"/>
  </w:num>
  <w:num w:numId="20">
    <w:abstractNumId w:val="23"/>
  </w:num>
  <w:num w:numId="21">
    <w:abstractNumId w:val="15"/>
  </w:num>
  <w:num w:numId="22">
    <w:abstractNumId w:val="17"/>
  </w:num>
  <w:num w:numId="23">
    <w:abstractNumId w:val="16"/>
  </w:num>
  <w:num w:numId="24">
    <w:abstractNumId w:val="21"/>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24"/>
    <w:rsid w:val="00015872"/>
    <w:rsid w:val="00056FBD"/>
    <w:rsid w:val="00086CEB"/>
    <w:rsid w:val="000D29D8"/>
    <w:rsid w:val="000E0D69"/>
    <w:rsid w:val="000E388D"/>
    <w:rsid w:val="0013614E"/>
    <w:rsid w:val="00152242"/>
    <w:rsid w:val="00164F5C"/>
    <w:rsid w:val="00181777"/>
    <w:rsid w:val="00184C99"/>
    <w:rsid w:val="001A5F5A"/>
    <w:rsid w:val="001E5B26"/>
    <w:rsid w:val="00201431"/>
    <w:rsid w:val="00210AF0"/>
    <w:rsid w:val="00217D06"/>
    <w:rsid w:val="0025161A"/>
    <w:rsid w:val="00277E54"/>
    <w:rsid w:val="002A2335"/>
    <w:rsid w:val="002A2D5B"/>
    <w:rsid w:val="002A3E6B"/>
    <w:rsid w:val="002D1784"/>
    <w:rsid w:val="002D736A"/>
    <w:rsid w:val="002E28AE"/>
    <w:rsid w:val="00300E21"/>
    <w:rsid w:val="00311C27"/>
    <w:rsid w:val="003263A8"/>
    <w:rsid w:val="00341E83"/>
    <w:rsid w:val="00370C01"/>
    <w:rsid w:val="003A522C"/>
    <w:rsid w:val="003C3FA6"/>
    <w:rsid w:val="003C4AA9"/>
    <w:rsid w:val="003D20D7"/>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5F4048"/>
    <w:rsid w:val="00600CF2"/>
    <w:rsid w:val="00600ED2"/>
    <w:rsid w:val="006221AC"/>
    <w:rsid w:val="00623E23"/>
    <w:rsid w:val="0062475D"/>
    <w:rsid w:val="00632BA7"/>
    <w:rsid w:val="00636638"/>
    <w:rsid w:val="0065360B"/>
    <w:rsid w:val="006548D1"/>
    <w:rsid w:val="006765F3"/>
    <w:rsid w:val="0067744F"/>
    <w:rsid w:val="00677F28"/>
    <w:rsid w:val="006B4132"/>
    <w:rsid w:val="006B42A5"/>
    <w:rsid w:val="006C0257"/>
    <w:rsid w:val="006C060C"/>
    <w:rsid w:val="006C3235"/>
    <w:rsid w:val="006C6E79"/>
    <w:rsid w:val="006D7D05"/>
    <w:rsid w:val="006E695F"/>
    <w:rsid w:val="006E6F7B"/>
    <w:rsid w:val="006E7F13"/>
    <w:rsid w:val="006F4AE1"/>
    <w:rsid w:val="006F4C36"/>
    <w:rsid w:val="006F5EB5"/>
    <w:rsid w:val="00732727"/>
    <w:rsid w:val="00736835"/>
    <w:rsid w:val="00757EAC"/>
    <w:rsid w:val="00782ABD"/>
    <w:rsid w:val="00784523"/>
    <w:rsid w:val="00786D86"/>
    <w:rsid w:val="007879D2"/>
    <w:rsid w:val="00793847"/>
    <w:rsid w:val="00797E16"/>
    <w:rsid w:val="007A2824"/>
    <w:rsid w:val="007B0E30"/>
    <w:rsid w:val="007B3223"/>
    <w:rsid w:val="007C042D"/>
    <w:rsid w:val="007C63F1"/>
    <w:rsid w:val="007C7E5A"/>
    <w:rsid w:val="007D2537"/>
    <w:rsid w:val="007F2EE1"/>
    <w:rsid w:val="0082785D"/>
    <w:rsid w:val="008319A9"/>
    <w:rsid w:val="00854AE7"/>
    <w:rsid w:val="008B79D2"/>
    <w:rsid w:val="009020BE"/>
    <w:rsid w:val="00910C05"/>
    <w:rsid w:val="00914FDA"/>
    <w:rsid w:val="00924345"/>
    <w:rsid w:val="00946203"/>
    <w:rsid w:val="00946B2C"/>
    <w:rsid w:val="0096539E"/>
    <w:rsid w:val="00977F7D"/>
    <w:rsid w:val="009917E6"/>
    <w:rsid w:val="009A3CC8"/>
    <w:rsid w:val="009B41AC"/>
    <w:rsid w:val="009D19B0"/>
    <w:rsid w:val="009E64C4"/>
    <w:rsid w:val="009E6A25"/>
    <w:rsid w:val="009F1230"/>
    <w:rsid w:val="009F7244"/>
    <w:rsid w:val="00A002C1"/>
    <w:rsid w:val="00A22FB0"/>
    <w:rsid w:val="00A44F10"/>
    <w:rsid w:val="00A56787"/>
    <w:rsid w:val="00AB4F9B"/>
    <w:rsid w:val="00AB6E3E"/>
    <w:rsid w:val="00AC4F12"/>
    <w:rsid w:val="00AD4FEF"/>
    <w:rsid w:val="00AE5508"/>
    <w:rsid w:val="00AE7118"/>
    <w:rsid w:val="00B0409D"/>
    <w:rsid w:val="00B04F4D"/>
    <w:rsid w:val="00B27A36"/>
    <w:rsid w:val="00B4154A"/>
    <w:rsid w:val="00B67C6D"/>
    <w:rsid w:val="00BB5E83"/>
    <w:rsid w:val="00BD3EB3"/>
    <w:rsid w:val="00BD6830"/>
    <w:rsid w:val="00BF02F9"/>
    <w:rsid w:val="00BF1AB6"/>
    <w:rsid w:val="00BF2418"/>
    <w:rsid w:val="00C267A9"/>
    <w:rsid w:val="00C267C0"/>
    <w:rsid w:val="00C42E32"/>
    <w:rsid w:val="00C5061A"/>
    <w:rsid w:val="00C605A3"/>
    <w:rsid w:val="00C61435"/>
    <w:rsid w:val="00C675C2"/>
    <w:rsid w:val="00C759DC"/>
    <w:rsid w:val="00C8096B"/>
    <w:rsid w:val="00CF5252"/>
    <w:rsid w:val="00CF7493"/>
    <w:rsid w:val="00CF76D2"/>
    <w:rsid w:val="00D210AE"/>
    <w:rsid w:val="00D3015B"/>
    <w:rsid w:val="00D3290A"/>
    <w:rsid w:val="00DB2C59"/>
    <w:rsid w:val="00DB6D34"/>
    <w:rsid w:val="00DD20A8"/>
    <w:rsid w:val="00DE0D0C"/>
    <w:rsid w:val="00DF6D4D"/>
    <w:rsid w:val="00E2364D"/>
    <w:rsid w:val="00E37823"/>
    <w:rsid w:val="00E6391F"/>
    <w:rsid w:val="00E74C84"/>
    <w:rsid w:val="00E85A4A"/>
    <w:rsid w:val="00E9518B"/>
    <w:rsid w:val="00EA1520"/>
    <w:rsid w:val="00EC334C"/>
    <w:rsid w:val="00EC3E2A"/>
    <w:rsid w:val="00EC5ACB"/>
    <w:rsid w:val="00EE28B0"/>
    <w:rsid w:val="00F144C1"/>
    <w:rsid w:val="00F23C97"/>
    <w:rsid w:val="00F511D7"/>
    <w:rsid w:val="00F655FB"/>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F655F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F655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lprocurement@britishcouncil.org.s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610E3E-58E4-4640-8619-CEE41910AEBC}">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5BF70A0-AED9-4C52-B3BF-0B3635AC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5017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5886</CharactersWithSpaces>
  <SharedDoc>false</SharedDoc>
  <HLinks>
    <vt:vector size="6" baseType="variant">
      <vt:variant>
        <vt:i4>7536657</vt:i4>
      </vt:variant>
      <vt:variant>
        <vt:i4>0</vt:i4>
      </vt:variant>
      <vt:variant>
        <vt:i4>0</vt:i4>
      </vt:variant>
      <vt:variant>
        <vt:i4>5</vt:i4>
      </vt:variant>
      <vt:variant>
        <vt:lpwstr>mailto:slprocurement@britishcouncil.org.sl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Ondeng, June (Kenya)</cp:lastModifiedBy>
  <cp:revision>2</cp:revision>
  <dcterms:created xsi:type="dcterms:W3CDTF">2017-07-19T11:27:00Z</dcterms:created>
  <dcterms:modified xsi:type="dcterms:W3CDTF">2017-07-19T11:27:00Z</dcterms:modified>
</cp:coreProperties>
</file>